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7582" w:rsidRPr="00307582" w:rsidRDefault="00307582" w:rsidP="00307582">
      <w:pPr>
        <w:ind w:left="4111"/>
        <w:jc w:val="center"/>
        <w:rPr>
          <w:rFonts w:ascii="Times New Roman" w:hAnsi="Times New Roman"/>
          <w:b/>
          <w:sz w:val="28"/>
          <w:szCs w:val="28"/>
        </w:rPr>
      </w:pPr>
      <w:r w:rsidRPr="00307582">
        <w:rPr>
          <w:rFonts w:ascii="Times New Roman" w:hAnsi="Times New Roman"/>
          <w:b/>
          <w:sz w:val="28"/>
          <w:szCs w:val="28"/>
        </w:rPr>
        <w:t>«УТВЕРЖДАЮ»</w:t>
      </w:r>
    </w:p>
    <w:p w:rsidR="00307582" w:rsidRPr="00307582" w:rsidRDefault="00307582" w:rsidP="00307582">
      <w:pPr>
        <w:ind w:left="4111"/>
        <w:jc w:val="center"/>
        <w:rPr>
          <w:rFonts w:ascii="Times New Roman" w:hAnsi="Times New Roman"/>
          <w:b/>
          <w:sz w:val="28"/>
          <w:szCs w:val="28"/>
        </w:rPr>
      </w:pPr>
      <w:r w:rsidRPr="00307582">
        <w:rPr>
          <w:rFonts w:ascii="Times New Roman" w:hAnsi="Times New Roman"/>
          <w:b/>
          <w:sz w:val="28"/>
          <w:szCs w:val="28"/>
        </w:rPr>
        <w:t xml:space="preserve">Председатель Комиссии </w:t>
      </w:r>
    </w:p>
    <w:p w:rsidR="00307582" w:rsidRPr="00307582" w:rsidRDefault="00307582" w:rsidP="00307582">
      <w:pPr>
        <w:ind w:left="4111"/>
        <w:jc w:val="center"/>
        <w:rPr>
          <w:rFonts w:ascii="Times New Roman" w:hAnsi="Times New Roman"/>
          <w:b/>
          <w:sz w:val="28"/>
          <w:szCs w:val="28"/>
        </w:rPr>
      </w:pPr>
      <w:r w:rsidRPr="00307582">
        <w:rPr>
          <w:rFonts w:ascii="Times New Roman" w:hAnsi="Times New Roman"/>
          <w:b/>
          <w:sz w:val="28"/>
          <w:szCs w:val="28"/>
        </w:rPr>
        <w:t xml:space="preserve">по вопросам градостроительства, землепользования и застройки при Правительстве Москвы </w:t>
      </w:r>
    </w:p>
    <w:p w:rsidR="00307582" w:rsidRPr="00307582" w:rsidRDefault="00307582" w:rsidP="00307582">
      <w:pPr>
        <w:ind w:left="4111"/>
        <w:jc w:val="center"/>
        <w:rPr>
          <w:rFonts w:ascii="Times New Roman" w:hAnsi="Times New Roman"/>
          <w:b/>
          <w:sz w:val="28"/>
          <w:szCs w:val="28"/>
        </w:rPr>
      </w:pPr>
      <w:r w:rsidRPr="00307582">
        <w:rPr>
          <w:rFonts w:ascii="Times New Roman" w:hAnsi="Times New Roman"/>
          <w:b/>
          <w:sz w:val="28"/>
          <w:szCs w:val="28"/>
        </w:rPr>
        <w:t>в Северо-Восточном административном</w:t>
      </w:r>
    </w:p>
    <w:p w:rsidR="00307582" w:rsidRPr="00307582" w:rsidRDefault="00307582" w:rsidP="00307582">
      <w:pPr>
        <w:ind w:left="4111"/>
        <w:jc w:val="center"/>
        <w:rPr>
          <w:rFonts w:ascii="Times New Roman" w:hAnsi="Times New Roman"/>
          <w:b/>
          <w:sz w:val="28"/>
          <w:szCs w:val="28"/>
        </w:rPr>
      </w:pPr>
      <w:r w:rsidRPr="00307582">
        <w:rPr>
          <w:rFonts w:ascii="Times New Roman" w:hAnsi="Times New Roman"/>
          <w:b/>
          <w:sz w:val="28"/>
          <w:szCs w:val="28"/>
        </w:rPr>
        <w:t>округе города Москвы</w:t>
      </w:r>
    </w:p>
    <w:p w:rsidR="00307582" w:rsidRPr="00307582" w:rsidRDefault="00307582" w:rsidP="00307582">
      <w:pPr>
        <w:ind w:left="4111"/>
        <w:jc w:val="center"/>
        <w:rPr>
          <w:rFonts w:ascii="Times New Roman" w:hAnsi="Times New Roman"/>
          <w:b/>
          <w:sz w:val="28"/>
          <w:szCs w:val="28"/>
        </w:rPr>
      </w:pPr>
    </w:p>
    <w:p w:rsidR="004E6751" w:rsidRPr="004E6751" w:rsidRDefault="004E6751" w:rsidP="004E6751">
      <w:pPr>
        <w:ind w:left="4253"/>
        <w:jc w:val="center"/>
        <w:rPr>
          <w:rFonts w:ascii="Times New Roman" w:hAnsi="Times New Roman"/>
          <w:b/>
          <w:sz w:val="28"/>
          <w:szCs w:val="28"/>
        </w:rPr>
      </w:pPr>
      <w:r w:rsidRPr="004E6751">
        <w:rPr>
          <w:rFonts w:ascii="Times New Roman" w:hAnsi="Times New Roman"/>
          <w:i/>
          <w:sz w:val="28"/>
          <w:szCs w:val="28"/>
        </w:rPr>
        <w:t>(подпись на оригинале)</w:t>
      </w:r>
      <w:r w:rsidRPr="004E6751">
        <w:rPr>
          <w:rFonts w:ascii="Times New Roman" w:hAnsi="Times New Roman"/>
          <w:b/>
          <w:sz w:val="28"/>
          <w:szCs w:val="28"/>
        </w:rPr>
        <w:t xml:space="preserve"> А.А. Беляев</w:t>
      </w:r>
    </w:p>
    <w:p w:rsidR="004E6751" w:rsidRPr="004E6751" w:rsidRDefault="004E6751" w:rsidP="004E6751">
      <w:pPr>
        <w:ind w:left="4253"/>
        <w:jc w:val="center"/>
        <w:rPr>
          <w:rFonts w:ascii="Times New Roman" w:hAnsi="Times New Roman"/>
          <w:b/>
          <w:sz w:val="28"/>
          <w:szCs w:val="28"/>
        </w:rPr>
      </w:pPr>
    </w:p>
    <w:p w:rsidR="004E6751" w:rsidRPr="004E6751" w:rsidRDefault="004E6751" w:rsidP="004E6751">
      <w:pPr>
        <w:ind w:left="4253"/>
        <w:jc w:val="center"/>
        <w:rPr>
          <w:rFonts w:ascii="Times New Roman" w:hAnsi="Times New Roman"/>
          <w:b/>
          <w:sz w:val="28"/>
          <w:szCs w:val="28"/>
        </w:rPr>
      </w:pPr>
      <w:r w:rsidRPr="004E6751">
        <w:rPr>
          <w:rFonts w:ascii="Times New Roman" w:hAnsi="Times New Roman"/>
          <w:b/>
          <w:sz w:val="28"/>
          <w:szCs w:val="28"/>
        </w:rPr>
        <w:t>«31» декабря 2019 года</w:t>
      </w:r>
    </w:p>
    <w:p w:rsidR="004E6751" w:rsidRPr="002A4C8D" w:rsidRDefault="004E6751" w:rsidP="004E6751">
      <w:pPr>
        <w:suppressAutoHyphens/>
        <w:ind w:left="4253"/>
        <w:jc w:val="center"/>
        <w:rPr>
          <w:b/>
        </w:rPr>
      </w:pPr>
    </w:p>
    <w:p w:rsidR="008934F6" w:rsidRPr="00B733EC" w:rsidRDefault="008934F6" w:rsidP="00A13EAC">
      <w:pPr>
        <w:ind w:left="3540"/>
        <w:rPr>
          <w:rFonts w:ascii="Times New Roman" w:hAnsi="Times New Roman"/>
          <w:b/>
        </w:rPr>
      </w:pPr>
    </w:p>
    <w:p w:rsidR="00A13EAC" w:rsidRPr="00254DC4" w:rsidRDefault="00A13EAC" w:rsidP="00A13EAC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254DC4">
        <w:rPr>
          <w:rFonts w:ascii="Times New Roman" w:hAnsi="Times New Roman"/>
          <w:b/>
          <w:color w:val="000000"/>
          <w:sz w:val="28"/>
          <w:szCs w:val="28"/>
        </w:rPr>
        <w:t>ЗАКЛЮЧЕНИЕ</w:t>
      </w:r>
    </w:p>
    <w:p w:rsidR="004F7CE5" w:rsidRPr="004F7CE5" w:rsidRDefault="00A13EAC" w:rsidP="004F7CE5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254DC4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 xml:space="preserve">по результатам публичных слушаний </w:t>
      </w:r>
      <w:r w:rsidR="00B9577A" w:rsidRPr="00254DC4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 xml:space="preserve">по </w:t>
      </w:r>
      <w:r w:rsidR="004F7CE5" w:rsidRPr="004F7CE5">
        <w:rPr>
          <w:rFonts w:ascii="Times New Roman" w:hAnsi="Times New Roman"/>
          <w:b/>
          <w:sz w:val="28"/>
          <w:szCs w:val="28"/>
        </w:rPr>
        <w:t>проект</w:t>
      </w:r>
      <w:r w:rsidR="004F7CE5">
        <w:rPr>
          <w:rFonts w:ascii="Times New Roman" w:hAnsi="Times New Roman"/>
          <w:b/>
          <w:sz w:val="28"/>
          <w:szCs w:val="28"/>
        </w:rPr>
        <w:t>у</w:t>
      </w:r>
      <w:r w:rsidR="004F7CE5" w:rsidRPr="004F7CE5">
        <w:rPr>
          <w:rFonts w:ascii="Times New Roman" w:hAnsi="Times New Roman"/>
          <w:b/>
          <w:sz w:val="28"/>
          <w:szCs w:val="28"/>
        </w:rPr>
        <w:t xml:space="preserve"> внесения изменений в правила землепользования и застройки города Москвы в части территории по адресу: пр. Сигнальный, вл. 16 (кад. №№ 77:02:0009003:10, 77:02:0009003:4, 77:02:0009003:17, 77:02:0009003:13) </w:t>
      </w:r>
    </w:p>
    <w:p w:rsidR="004F7CE5" w:rsidRPr="004F7CE5" w:rsidRDefault="004F7CE5" w:rsidP="004F7CE5">
      <w:pPr>
        <w:jc w:val="center"/>
        <w:rPr>
          <w:rFonts w:ascii="Times New Roman" w:hAnsi="Times New Roman"/>
          <w:b/>
          <w:sz w:val="28"/>
          <w:szCs w:val="28"/>
        </w:rPr>
      </w:pPr>
      <w:r w:rsidRPr="004F7CE5">
        <w:rPr>
          <w:rFonts w:ascii="Times New Roman" w:hAnsi="Times New Roman"/>
          <w:b/>
          <w:sz w:val="28"/>
          <w:szCs w:val="28"/>
        </w:rPr>
        <w:t>(район Останкинский)</w:t>
      </w:r>
    </w:p>
    <w:p w:rsidR="00B9577A" w:rsidRPr="00254DC4" w:rsidRDefault="00B9577A" w:rsidP="004F7CE5">
      <w:pPr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B733EC" w:rsidRPr="00B733EC" w:rsidRDefault="00B733EC" w:rsidP="00B733EC">
      <w:pPr>
        <w:ind w:right="-142"/>
        <w:jc w:val="both"/>
        <w:rPr>
          <w:rFonts w:ascii="Times New Roman" w:hAnsi="Times New Roman"/>
          <w:b/>
          <w:sz w:val="28"/>
          <w:szCs w:val="28"/>
        </w:rPr>
      </w:pPr>
      <w:r w:rsidRPr="00B733EC">
        <w:rPr>
          <w:rFonts w:ascii="Times New Roman" w:hAnsi="Times New Roman"/>
          <w:b/>
          <w:sz w:val="28"/>
          <w:szCs w:val="28"/>
        </w:rPr>
        <w:t>Общие сведения о проекте, представленном на публичные слушания:</w:t>
      </w:r>
    </w:p>
    <w:p w:rsidR="00B733EC" w:rsidRPr="00B733EC" w:rsidRDefault="00B733EC" w:rsidP="00B733EC">
      <w:pPr>
        <w:ind w:right="-142"/>
        <w:jc w:val="both"/>
        <w:rPr>
          <w:rFonts w:ascii="Times New Roman" w:hAnsi="Times New Roman"/>
          <w:sz w:val="28"/>
          <w:szCs w:val="28"/>
        </w:rPr>
      </w:pPr>
      <w:r w:rsidRPr="00B733EC">
        <w:rPr>
          <w:rFonts w:ascii="Times New Roman" w:hAnsi="Times New Roman"/>
          <w:b/>
          <w:sz w:val="28"/>
          <w:szCs w:val="28"/>
        </w:rPr>
        <w:t>Территория разработки:</w:t>
      </w:r>
      <w:r w:rsidRPr="00B733EC">
        <w:rPr>
          <w:rFonts w:ascii="Times New Roman" w:hAnsi="Times New Roman"/>
          <w:sz w:val="28"/>
          <w:szCs w:val="28"/>
        </w:rPr>
        <w:t xml:space="preserve"> город Москва, Северо-Восточный административный округ, район Останкинский, материалы по проекту внесения изменений в правила землепользования и застройки города Москвы в </w:t>
      </w:r>
      <w:r w:rsidRPr="00B733EC">
        <w:rPr>
          <w:rFonts w:ascii="Times New Roman" w:hAnsi="Times New Roman"/>
          <w:color w:val="000000"/>
          <w:sz w:val="28"/>
          <w:szCs w:val="28"/>
        </w:rPr>
        <w:t>части территории по адресу: пр. Сигнальный, вл. 16 (кад №№ 77:02:0009003:10, 77:02:0009003:4, 77:02:0009003:13, 77:02:0009003:17)</w:t>
      </w:r>
      <w:r w:rsidRPr="00B733EC">
        <w:rPr>
          <w:rFonts w:ascii="Times New Roman" w:hAnsi="Times New Roman"/>
          <w:sz w:val="28"/>
          <w:szCs w:val="28"/>
        </w:rPr>
        <w:t xml:space="preserve">. </w:t>
      </w:r>
    </w:p>
    <w:p w:rsidR="00B733EC" w:rsidRPr="00B733EC" w:rsidRDefault="00B733EC" w:rsidP="00B733EC">
      <w:pPr>
        <w:ind w:right="-142"/>
        <w:jc w:val="both"/>
        <w:rPr>
          <w:rFonts w:ascii="Times New Roman" w:hAnsi="Times New Roman"/>
          <w:sz w:val="28"/>
          <w:szCs w:val="28"/>
        </w:rPr>
      </w:pPr>
      <w:r w:rsidRPr="00B733EC">
        <w:rPr>
          <w:rFonts w:ascii="Times New Roman" w:hAnsi="Times New Roman"/>
          <w:b/>
          <w:sz w:val="28"/>
          <w:szCs w:val="28"/>
        </w:rPr>
        <w:t>Сроки разработки:</w:t>
      </w:r>
      <w:r w:rsidRPr="00B733EC">
        <w:rPr>
          <w:rFonts w:ascii="Times New Roman" w:hAnsi="Times New Roman"/>
          <w:sz w:val="28"/>
          <w:szCs w:val="28"/>
        </w:rPr>
        <w:t xml:space="preserve"> 2019 г.</w:t>
      </w:r>
    </w:p>
    <w:p w:rsidR="00B733EC" w:rsidRPr="00B733EC" w:rsidRDefault="00B733EC" w:rsidP="005D2E70">
      <w:pPr>
        <w:tabs>
          <w:tab w:val="left" w:pos="0"/>
        </w:tabs>
        <w:ind w:right="-89"/>
        <w:jc w:val="both"/>
        <w:rPr>
          <w:rFonts w:ascii="Times New Roman" w:eastAsia="Calibri" w:hAnsi="Times New Roman"/>
          <w:sz w:val="28"/>
          <w:szCs w:val="28"/>
        </w:rPr>
      </w:pPr>
      <w:r w:rsidRPr="00B733EC">
        <w:rPr>
          <w:rFonts w:ascii="Times New Roman" w:eastAsia="Calibri" w:hAnsi="Times New Roman"/>
          <w:b/>
          <w:sz w:val="28"/>
          <w:szCs w:val="28"/>
        </w:rPr>
        <w:t>Организации-заказчики:</w:t>
      </w:r>
      <w:r w:rsidRPr="00B733EC">
        <w:rPr>
          <w:rFonts w:ascii="Times New Roman" w:eastAsia="Calibri" w:hAnsi="Times New Roman"/>
          <w:sz w:val="28"/>
          <w:szCs w:val="28"/>
        </w:rPr>
        <w:t xml:space="preserve"> ООО «СВ Кредит». Адрес: 127273, Москва, Сигнальный пр., д. 16, стр. 2, тел.: 8-499-402-98-72, электронный адрес: </w:t>
      </w:r>
      <w:r w:rsidRPr="00B733EC">
        <w:rPr>
          <w:rFonts w:ascii="Times New Roman" w:eastAsia="Calibri" w:hAnsi="Times New Roman"/>
          <w:sz w:val="28"/>
          <w:szCs w:val="28"/>
          <w:lang w:val="en-US"/>
        </w:rPr>
        <w:t>kalita</w:t>
      </w:r>
      <w:r w:rsidRPr="00B733EC">
        <w:rPr>
          <w:rFonts w:ascii="Times New Roman" w:eastAsia="Calibri" w:hAnsi="Times New Roman"/>
          <w:sz w:val="28"/>
          <w:szCs w:val="28"/>
        </w:rPr>
        <w:t>@</w:t>
      </w:r>
      <w:r w:rsidRPr="00B733EC">
        <w:rPr>
          <w:rFonts w:ascii="Times New Roman" w:eastAsia="Calibri" w:hAnsi="Times New Roman"/>
          <w:sz w:val="28"/>
          <w:szCs w:val="28"/>
          <w:lang w:val="en-US"/>
        </w:rPr>
        <w:t>kalita</w:t>
      </w:r>
      <w:r w:rsidRPr="00B733EC">
        <w:rPr>
          <w:rFonts w:ascii="Times New Roman" w:eastAsia="Calibri" w:hAnsi="Times New Roman"/>
          <w:sz w:val="28"/>
          <w:szCs w:val="28"/>
        </w:rPr>
        <w:t>.</w:t>
      </w:r>
      <w:r w:rsidRPr="00B733EC">
        <w:rPr>
          <w:rFonts w:ascii="Times New Roman" w:eastAsia="Calibri" w:hAnsi="Times New Roman"/>
          <w:sz w:val="28"/>
          <w:szCs w:val="28"/>
          <w:lang w:val="en-US"/>
        </w:rPr>
        <w:t>ru</w:t>
      </w:r>
      <w:r w:rsidRPr="00B733EC">
        <w:rPr>
          <w:rFonts w:ascii="Times New Roman" w:eastAsia="Calibri" w:hAnsi="Times New Roman"/>
          <w:sz w:val="28"/>
          <w:szCs w:val="28"/>
        </w:rPr>
        <w:t xml:space="preserve">. ЗАО «Отрадное». Адрес: Адрес: 127273, Москва, Сигнальный пр., д. 16, стр. 20, тел.: 8-499-237-55-46, электронный адрес: </w:t>
      </w:r>
      <w:r w:rsidRPr="00B733EC">
        <w:rPr>
          <w:rFonts w:ascii="Times New Roman" w:eastAsia="Calibri" w:hAnsi="Times New Roman"/>
          <w:sz w:val="28"/>
          <w:szCs w:val="28"/>
          <w:lang w:val="en-US"/>
        </w:rPr>
        <w:t>zao</w:t>
      </w:r>
      <w:r w:rsidRPr="00B733EC">
        <w:rPr>
          <w:rFonts w:ascii="Times New Roman" w:eastAsia="Calibri" w:hAnsi="Times New Roman"/>
          <w:sz w:val="28"/>
          <w:szCs w:val="28"/>
        </w:rPr>
        <w:t>-</w:t>
      </w:r>
      <w:r w:rsidRPr="00B733EC">
        <w:rPr>
          <w:rFonts w:ascii="Times New Roman" w:eastAsia="Calibri" w:hAnsi="Times New Roman"/>
          <w:sz w:val="28"/>
          <w:szCs w:val="28"/>
          <w:lang w:val="en-US"/>
        </w:rPr>
        <w:t>otradnoe</w:t>
      </w:r>
      <w:r w:rsidRPr="00B733EC">
        <w:rPr>
          <w:rFonts w:ascii="Times New Roman" w:eastAsia="Calibri" w:hAnsi="Times New Roman"/>
          <w:sz w:val="28"/>
          <w:szCs w:val="28"/>
        </w:rPr>
        <w:t>@</w:t>
      </w:r>
      <w:r w:rsidRPr="00B733EC">
        <w:rPr>
          <w:rFonts w:ascii="Times New Roman" w:eastAsia="Calibri" w:hAnsi="Times New Roman"/>
          <w:sz w:val="28"/>
          <w:szCs w:val="28"/>
          <w:lang w:val="en-US"/>
        </w:rPr>
        <w:t>mail</w:t>
      </w:r>
      <w:r w:rsidRPr="00B733EC">
        <w:rPr>
          <w:rFonts w:ascii="Times New Roman" w:eastAsia="Calibri" w:hAnsi="Times New Roman"/>
          <w:sz w:val="28"/>
          <w:szCs w:val="28"/>
        </w:rPr>
        <w:t>.</w:t>
      </w:r>
      <w:r w:rsidRPr="00B733EC">
        <w:rPr>
          <w:rFonts w:ascii="Times New Roman" w:eastAsia="Calibri" w:hAnsi="Times New Roman"/>
          <w:sz w:val="28"/>
          <w:szCs w:val="28"/>
          <w:lang w:val="en-US"/>
        </w:rPr>
        <w:t>ru</w:t>
      </w:r>
      <w:r w:rsidRPr="00B733EC">
        <w:rPr>
          <w:rFonts w:ascii="Times New Roman" w:eastAsia="Calibri" w:hAnsi="Times New Roman"/>
          <w:sz w:val="28"/>
          <w:szCs w:val="28"/>
        </w:rPr>
        <w:t xml:space="preserve">. </w:t>
      </w:r>
      <w:r w:rsidR="001C55CA">
        <w:rPr>
          <w:rFonts w:ascii="Times New Roman" w:eastAsia="Calibri" w:hAnsi="Times New Roman"/>
          <w:sz w:val="28"/>
          <w:szCs w:val="28"/>
        </w:rPr>
        <w:br/>
      </w:r>
      <w:r w:rsidRPr="00B733EC">
        <w:rPr>
          <w:rFonts w:ascii="Times New Roman" w:eastAsia="Calibri" w:hAnsi="Times New Roman"/>
          <w:sz w:val="28"/>
          <w:szCs w:val="28"/>
        </w:rPr>
        <w:t xml:space="preserve">АО «ТЛЦ «Радуга». Адрес: 127273, Москва, Сигнальный пр., д. 16, стр. 3, </w:t>
      </w:r>
      <w:r w:rsidR="001C55CA">
        <w:rPr>
          <w:rFonts w:ascii="Times New Roman" w:eastAsia="Calibri" w:hAnsi="Times New Roman"/>
          <w:sz w:val="28"/>
          <w:szCs w:val="28"/>
        </w:rPr>
        <w:br/>
      </w:r>
      <w:r w:rsidRPr="00B733EC">
        <w:rPr>
          <w:rFonts w:ascii="Times New Roman" w:eastAsia="Calibri" w:hAnsi="Times New Roman"/>
          <w:sz w:val="28"/>
          <w:szCs w:val="28"/>
        </w:rPr>
        <w:t xml:space="preserve">тел.: 8-499-202-93-58, электронный адрес: </w:t>
      </w:r>
      <w:r w:rsidRPr="00B733EC">
        <w:rPr>
          <w:rFonts w:ascii="Times New Roman" w:eastAsia="Calibri" w:hAnsi="Times New Roman"/>
          <w:sz w:val="28"/>
          <w:szCs w:val="28"/>
          <w:lang w:val="en-US"/>
        </w:rPr>
        <w:t>otradopt</w:t>
      </w:r>
      <w:r w:rsidRPr="00B733EC">
        <w:rPr>
          <w:rFonts w:ascii="Times New Roman" w:eastAsia="Calibri" w:hAnsi="Times New Roman"/>
          <w:sz w:val="28"/>
          <w:szCs w:val="28"/>
        </w:rPr>
        <w:t>@</w:t>
      </w:r>
      <w:r w:rsidRPr="00B733EC">
        <w:rPr>
          <w:rFonts w:ascii="Times New Roman" w:eastAsia="Calibri" w:hAnsi="Times New Roman"/>
          <w:sz w:val="28"/>
          <w:szCs w:val="28"/>
          <w:lang w:val="en-US"/>
        </w:rPr>
        <w:t>mail</w:t>
      </w:r>
      <w:r w:rsidRPr="00B733EC">
        <w:rPr>
          <w:rFonts w:ascii="Times New Roman" w:eastAsia="Calibri" w:hAnsi="Times New Roman"/>
          <w:sz w:val="28"/>
          <w:szCs w:val="28"/>
        </w:rPr>
        <w:t>.</w:t>
      </w:r>
      <w:r w:rsidRPr="00B733EC">
        <w:rPr>
          <w:rFonts w:ascii="Times New Roman" w:eastAsia="Calibri" w:hAnsi="Times New Roman"/>
          <w:sz w:val="28"/>
          <w:szCs w:val="28"/>
          <w:lang w:val="en-US"/>
        </w:rPr>
        <w:t>ru</w:t>
      </w:r>
      <w:r w:rsidRPr="00B733EC">
        <w:rPr>
          <w:rFonts w:ascii="Times New Roman" w:eastAsia="Calibri" w:hAnsi="Times New Roman"/>
          <w:sz w:val="28"/>
          <w:szCs w:val="28"/>
        </w:rPr>
        <w:t>.</w:t>
      </w:r>
    </w:p>
    <w:p w:rsidR="00B733EC" w:rsidRPr="00B733EC" w:rsidRDefault="00B733EC" w:rsidP="00B733EC">
      <w:pPr>
        <w:tabs>
          <w:tab w:val="left" w:pos="0"/>
        </w:tabs>
        <w:ind w:right="-142"/>
        <w:jc w:val="both"/>
        <w:rPr>
          <w:rFonts w:ascii="Times New Roman" w:eastAsia="Calibri" w:hAnsi="Times New Roman"/>
          <w:sz w:val="28"/>
          <w:szCs w:val="28"/>
        </w:rPr>
      </w:pPr>
      <w:r w:rsidRPr="00B733EC">
        <w:rPr>
          <w:rFonts w:ascii="Times New Roman" w:eastAsia="Calibri" w:hAnsi="Times New Roman"/>
          <w:b/>
          <w:sz w:val="28"/>
          <w:szCs w:val="28"/>
        </w:rPr>
        <w:t>Организация-разработчик:</w:t>
      </w:r>
      <w:r w:rsidRPr="00B733EC">
        <w:rPr>
          <w:rFonts w:ascii="Times New Roman" w:eastAsia="Calibri" w:hAnsi="Times New Roman"/>
          <w:sz w:val="28"/>
          <w:szCs w:val="28"/>
        </w:rPr>
        <w:t xml:space="preserve"> Комитет по архитектуре и градостроительству города Москвы</w:t>
      </w:r>
      <w:r w:rsidRPr="00B733EC">
        <w:rPr>
          <w:rFonts w:ascii="Times New Roman" w:eastAsia="Calibri" w:hAnsi="Times New Roman"/>
          <w:bCs/>
          <w:sz w:val="28"/>
          <w:szCs w:val="28"/>
        </w:rPr>
        <w:t>. Адрес: 125047</w:t>
      </w:r>
      <w:r w:rsidRPr="00B733EC">
        <w:rPr>
          <w:rFonts w:ascii="Times New Roman" w:eastAsia="Calibri" w:hAnsi="Times New Roman"/>
          <w:sz w:val="28"/>
          <w:szCs w:val="28"/>
        </w:rPr>
        <w:t xml:space="preserve">, Триумфальная площадь, д. 1, тел.: 8-495-650-11-54, электронный адрес: </w:t>
      </w:r>
      <w:r w:rsidRPr="00B733EC">
        <w:rPr>
          <w:rFonts w:ascii="Times New Roman" w:eastAsia="Calibri" w:hAnsi="Times New Roman"/>
          <w:sz w:val="28"/>
          <w:szCs w:val="28"/>
          <w:lang w:val="en-US"/>
        </w:rPr>
        <w:t>mka</w:t>
      </w:r>
      <w:r w:rsidRPr="00B733EC">
        <w:rPr>
          <w:rFonts w:ascii="Times New Roman" w:eastAsia="Calibri" w:hAnsi="Times New Roman"/>
          <w:sz w:val="28"/>
          <w:szCs w:val="28"/>
        </w:rPr>
        <w:t>@</w:t>
      </w:r>
      <w:r w:rsidRPr="00B733EC">
        <w:rPr>
          <w:rFonts w:ascii="Times New Roman" w:eastAsia="Calibri" w:hAnsi="Times New Roman"/>
          <w:sz w:val="28"/>
          <w:szCs w:val="28"/>
          <w:lang w:val="en-US"/>
        </w:rPr>
        <w:t>mos</w:t>
      </w:r>
      <w:r w:rsidRPr="00B733EC">
        <w:rPr>
          <w:rFonts w:ascii="Times New Roman" w:eastAsia="Calibri" w:hAnsi="Times New Roman"/>
          <w:sz w:val="28"/>
          <w:szCs w:val="28"/>
        </w:rPr>
        <w:t>.</w:t>
      </w:r>
      <w:r w:rsidRPr="00B733EC">
        <w:rPr>
          <w:rFonts w:ascii="Times New Roman" w:eastAsia="Calibri" w:hAnsi="Times New Roman"/>
          <w:sz w:val="28"/>
          <w:szCs w:val="28"/>
          <w:lang w:val="en-US"/>
        </w:rPr>
        <w:t>ru</w:t>
      </w:r>
      <w:r w:rsidRPr="00B733EC">
        <w:rPr>
          <w:rFonts w:ascii="Times New Roman" w:eastAsia="Calibri" w:hAnsi="Times New Roman"/>
          <w:sz w:val="28"/>
          <w:szCs w:val="28"/>
        </w:rPr>
        <w:t>.</w:t>
      </w:r>
    </w:p>
    <w:p w:rsidR="00B733EC" w:rsidRPr="00B733EC" w:rsidRDefault="00B733EC" w:rsidP="00B733EC">
      <w:pPr>
        <w:tabs>
          <w:tab w:val="left" w:pos="0"/>
        </w:tabs>
        <w:ind w:right="-142"/>
        <w:jc w:val="both"/>
        <w:rPr>
          <w:rFonts w:ascii="Times New Roman" w:hAnsi="Times New Roman"/>
          <w:sz w:val="28"/>
          <w:szCs w:val="28"/>
        </w:rPr>
      </w:pPr>
      <w:r w:rsidRPr="00B733EC">
        <w:rPr>
          <w:rFonts w:ascii="Times New Roman" w:hAnsi="Times New Roman"/>
          <w:b/>
          <w:sz w:val="28"/>
          <w:szCs w:val="28"/>
        </w:rPr>
        <w:t>Сроки проведения публичных слушаний:</w:t>
      </w:r>
      <w:r w:rsidRPr="00B733EC">
        <w:rPr>
          <w:rFonts w:ascii="Times New Roman" w:hAnsi="Times New Roman"/>
          <w:sz w:val="28"/>
          <w:szCs w:val="28"/>
        </w:rPr>
        <w:t xml:space="preserve"> оповещение опубликовано в окружной газете «Звездный бульвар» № 48 (659) декабрь 2019, выход в свет 06.12.2019, экспозиция проведена с 13 по 19 декабря 2019 года, собрание проведено 20 декабря 2019 года. </w:t>
      </w:r>
    </w:p>
    <w:p w:rsidR="00B733EC" w:rsidRPr="00B733EC" w:rsidRDefault="00B733EC" w:rsidP="00B733EC">
      <w:pPr>
        <w:ind w:right="-142"/>
        <w:jc w:val="both"/>
        <w:rPr>
          <w:rFonts w:ascii="Times New Roman" w:eastAsia="Calibri" w:hAnsi="Times New Roman"/>
          <w:sz w:val="28"/>
          <w:szCs w:val="28"/>
        </w:rPr>
      </w:pPr>
      <w:r w:rsidRPr="00B733EC">
        <w:rPr>
          <w:rFonts w:ascii="Times New Roman" w:eastAsia="Calibri" w:hAnsi="Times New Roman"/>
          <w:b/>
          <w:sz w:val="28"/>
          <w:szCs w:val="28"/>
        </w:rPr>
        <w:t xml:space="preserve">Форма оповещения: </w:t>
      </w:r>
      <w:r w:rsidRPr="00B733EC">
        <w:rPr>
          <w:rFonts w:ascii="Times New Roman" w:eastAsia="Calibri" w:hAnsi="Times New Roman"/>
          <w:sz w:val="28"/>
          <w:szCs w:val="28"/>
        </w:rPr>
        <w:t>оповещение опубликовано в окружной газете «Звездный бульвар» № 48 (659) декабрь 2019, выход в свет 06.12.2019, на официальном сайте управы Останкинского района, на информационных стендах и подъездах жилых домов района, направлено в Московскую городскую Думу и Совет депутатов муниципального округа Останкинский.</w:t>
      </w:r>
    </w:p>
    <w:p w:rsidR="00A13EAC" w:rsidRPr="00B733EC" w:rsidRDefault="00A13EAC" w:rsidP="00B733EC">
      <w:pPr>
        <w:jc w:val="both"/>
        <w:rPr>
          <w:rFonts w:ascii="Times New Roman" w:hAnsi="Times New Roman"/>
          <w:b/>
          <w:sz w:val="28"/>
          <w:szCs w:val="28"/>
        </w:rPr>
      </w:pPr>
      <w:r w:rsidRPr="00B733EC">
        <w:rPr>
          <w:rFonts w:ascii="Times New Roman" w:hAnsi="Times New Roman"/>
          <w:b/>
          <w:sz w:val="28"/>
          <w:szCs w:val="28"/>
        </w:rPr>
        <w:t>Сведения о проведении экспозиции:</w:t>
      </w:r>
    </w:p>
    <w:p w:rsidR="00B733EC" w:rsidRPr="00B733EC" w:rsidRDefault="00B733EC" w:rsidP="00B733EC">
      <w:pPr>
        <w:ind w:right="-142"/>
        <w:jc w:val="both"/>
        <w:rPr>
          <w:rFonts w:ascii="Times New Roman" w:hAnsi="Times New Roman"/>
          <w:sz w:val="28"/>
          <w:szCs w:val="28"/>
        </w:rPr>
      </w:pPr>
      <w:r w:rsidRPr="00B733EC">
        <w:rPr>
          <w:rFonts w:ascii="Times New Roman" w:hAnsi="Times New Roman"/>
          <w:b/>
          <w:sz w:val="28"/>
          <w:szCs w:val="28"/>
        </w:rPr>
        <w:t>Экспозиция</w:t>
      </w:r>
      <w:r w:rsidRPr="00B733EC">
        <w:rPr>
          <w:rFonts w:ascii="Times New Roman" w:eastAsia="Calibri" w:hAnsi="Times New Roman"/>
          <w:sz w:val="28"/>
          <w:szCs w:val="28"/>
        </w:rPr>
        <w:t xml:space="preserve"> </w:t>
      </w:r>
      <w:r w:rsidRPr="00B733EC">
        <w:rPr>
          <w:rFonts w:ascii="Times New Roman" w:hAnsi="Times New Roman"/>
          <w:sz w:val="28"/>
          <w:szCs w:val="28"/>
        </w:rPr>
        <w:t xml:space="preserve">проведена </w:t>
      </w:r>
      <w:r w:rsidRPr="00B733EC">
        <w:rPr>
          <w:rFonts w:ascii="Times New Roman" w:eastAsia="Calibri" w:hAnsi="Times New Roman"/>
          <w:sz w:val="28"/>
          <w:szCs w:val="28"/>
        </w:rPr>
        <w:t>с 13 по 19 декабря 2019 года</w:t>
      </w:r>
      <w:r w:rsidRPr="00B733EC">
        <w:rPr>
          <w:rFonts w:ascii="Times New Roman" w:hAnsi="Times New Roman"/>
          <w:sz w:val="28"/>
          <w:szCs w:val="28"/>
        </w:rPr>
        <w:t xml:space="preserve"> по адресу: ул. Академика Королева, д. 10 (здание управы района, конференц-зал). Часы работы: понедельник – четверг с 9.00 до 18.00; пятница с 9.00 до 16.00, суббота, воскресенье с 11.00 до 14.00. </w:t>
      </w:r>
    </w:p>
    <w:p w:rsidR="00B733EC" w:rsidRPr="00B733EC" w:rsidRDefault="00B733EC" w:rsidP="00B733EC">
      <w:pPr>
        <w:ind w:right="-142"/>
        <w:jc w:val="both"/>
        <w:rPr>
          <w:rFonts w:ascii="Times New Roman" w:hAnsi="Times New Roman"/>
          <w:sz w:val="28"/>
          <w:szCs w:val="28"/>
        </w:rPr>
      </w:pPr>
      <w:r w:rsidRPr="00B733EC">
        <w:rPr>
          <w:rFonts w:ascii="Times New Roman" w:hAnsi="Times New Roman"/>
          <w:b/>
          <w:sz w:val="28"/>
          <w:szCs w:val="28"/>
        </w:rPr>
        <w:lastRenderedPageBreak/>
        <w:t>Экспозицию</w:t>
      </w:r>
      <w:r w:rsidRPr="00B733EC">
        <w:rPr>
          <w:rFonts w:ascii="Times New Roman" w:hAnsi="Times New Roman"/>
          <w:sz w:val="28"/>
          <w:szCs w:val="28"/>
        </w:rPr>
        <w:t xml:space="preserve"> посетили </w:t>
      </w:r>
      <w:r w:rsidRPr="00B733EC">
        <w:rPr>
          <w:rFonts w:ascii="Times New Roman" w:hAnsi="Times New Roman"/>
          <w:b/>
          <w:sz w:val="28"/>
          <w:szCs w:val="28"/>
          <w:u w:val="single"/>
        </w:rPr>
        <w:t>26 человек</w:t>
      </w:r>
      <w:r w:rsidRPr="00B733EC">
        <w:rPr>
          <w:rFonts w:ascii="Times New Roman" w:hAnsi="Times New Roman"/>
          <w:sz w:val="28"/>
          <w:szCs w:val="28"/>
        </w:rPr>
        <w:t xml:space="preserve">, </w:t>
      </w:r>
      <w:r w:rsidRPr="00B733EC">
        <w:rPr>
          <w:rFonts w:ascii="Times New Roman" w:hAnsi="Times New Roman"/>
          <w:bCs/>
          <w:sz w:val="28"/>
          <w:szCs w:val="28"/>
        </w:rPr>
        <w:t xml:space="preserve">количество записей в книге учета посетителей и записи предложений и замечаний оставили - </w:t>
      </w:r>
      <w:r w:rsidRPr="00B733EC">
        <w:rPr>
          <w:rFonts w:ascii="Times New Roman" w:hAnsi="Times New Roman"/>
          <w:b/>
          <w:sz w:val="28"/>
          <w:szCs w:val="28"/>
          <w:u w:val="single"/>
        </w:rPr>
        <w:t>26 человек</w:t>
      </w:r>
      <w:r w:rsidRPr="00B733EC">
        <w:rPr>
          <w:rFonts w:ascii="Times New Roman" w:hAnsi="Times New Roman"/>
          <w:sz w:val="28"/>
          <w:szCs w:val="28"/>
        </w:rPr>
        <w:t>.</w:t>
      </w:r>
    </w:p>
    <w:p w:rsidR="00A13EAC" w:rsidRPr="00B733EC" w:rsidRDefault="00A13EAC" w:rsidP="00B733EC">
      <w:pPr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B733EC">
        <w:rPr>
          <w:rFonts w:ascii="Times New Roman" w:hAnsi="Times New Roman"/>
          <w:b/>
          <w:color w:val="000000"/>
          <w:sz w:val="28"/>
          <w:szCs w:val="28"/>
        </w:rPr>
        <w:t>Сведения о проведении собрания участников публичных слушаний:</w:t>
      </w:r>
    </w:p>
    <w:p w:rsidR="00B733EC" w:rsidRPr="00B733EC" w:rsidRDefault="00B733EC" w:rsidP="00B733EC">
      <w:pPr>
        <w:ind w:right="-142"/>
        <w:jc w:val="both"/>
        <w:rPr>
          <w:rFonts w:ascii="Times New Roman" w:hAnsi="Times New Roman"/>
          <w:sz w:val="28"/>
          <w:szCs w:val="28"/>
        </w:rPr>
      </w:pPr>
      <w:r w:rsidRPr="00B733EC">
        <w:rPr>
          <w:rFonts w:ascii="Times New Roman" w:hAnsi="Times New Roman"/>
          <w:b/>
          <w:sz w:val="28"/>
          <w:szCs w:val="28"/>
        </w:rPr>
        <w:t xml:space="preserve">Собрание </w:t>
      </w:r>
      <w:r w:rsidRPr="00B733EC">
        <w:rPr>
          <w:rFonts w:ascii="Times New Roman" w:hAnsi="Times New Roman"/>
          <w:sz w:val="28"/>
          <w:szCs w:val="28"/>
        </w:rPr>
        <w:t xml:space="preserve">проведено </w:t>
      </w:r>
      <w:r w:rsidRPr="00B733EC">
        <w:rPr>
          <w:rFonts w:ascii="Times New Roman" w:eastAsia="Calibri" w:hAnsi="Times New Roman"/>
          <w:sz w:val="28"/>
          <w:szCs w:val="28"/>
          <w:lang w:eastAsia="en-US"/>
        </w:rPr>
        <w:t xml:space="preserve">20 декабря 2019 года в 19:00 по адресу: ул. </w:t>
      </w:r>
      <w:r w:rsidRPr="00B733EC">
        <w:rPr>
          <w:rFonts w:ascii="Times New Roman" w:hAnsi="Times New Roman"/>
          <w:sz w:val="28"/>
          <w:szCs w:val="28"/>
        </w:rPr>
        <w:t>Академика Королева, д. 10 (здание управы района, конференц-зал).</w:t>
      </w:r>
    </w:p>
    <w:p w:rsidR="00B733EC" w:rsidRPr="00B733EC" w:rsidRDefault="00B733EC" w:rsidP="00B733EC">
      <w:pPr>
        <w:widowControl w:val="0"/>
        <w:shd w:val="clear" w:color="auto" w:fill="FFFFFF"/>
        <w:autoSpaceDE w:val="0"/>
        <w:autoSpaceDN w:val="0"/>
        <w:adjustRightInd w:val="0"/>
        <w:ind w:right="-142"/>
        <w:jc w:val="both"/>
        <w:rPr>
          <w:rFonts w:ascii="Times New Roman" w:hAnsi="Times New Roman"/>
          <w:b/>
          <w:sz w:val="28"/>
          <w:szCs w:val="28"/>
        </w:rPr>
      </w:pPr>
      <w:r w:rsidRPr="00B733EC">
        <w:rPr>
          <w:rFonts w:ascii="Times New Roman" w:hAnsi="Times New Roman"/>
          <w:b/>
          <w:sz w:val="28"/>
          <w:szCs w:val="28"/>
        </w:rPr>
        <w:t>В собрании приняло участие:</w:t>
      </w:r>
      <w:r w:rsidRPr="00B733EC">
        <w:rPr>
          <w:rFonts w:ascii="Times New Roman" w:hAnsi="Times New Roman"/>
          <w:sz w:val="28"/>
          <w:szCs w:val="28"/>
        </w:rPr>
        <w:t xml:space="preserve"> </w:t>
      </w:r>
      <w:r w:rsidRPr="00B733EC">
        <w:rPr>
          <w:rFonts w:ascii="Times New Roman" w:hAnsi="Times New Roman"/>
          <w:b/>
          <w:sz w:val="28"/>
          <w:szCs w:val="28"/>
        </w:rPr>
        <w:t>всего</w:t>
      </w:r>
      <w:r w:rsidRPr="00B733EC">
        <w:rPr>
          <w:rFonts w:ascii="Times New Roman" w:hAnsi="Times New Roman"/>
          <w:sz w:val="28"/>
          <w:szCs w:val="28"/>
        </w:rPr>
        <w:t xml:space="preserve"> </w:t>
      </w:r>
      <w:r w:rsidRPr="00B733EC">
        <w:rPr>
          <w:rFonts w:ascii="Times New Roman" w:hAnsi="Times New Roman"/>
          <w:b/>
          <w:sz w:val="28"/>
          <w:szCs w:val="28"/>
          <w:u w:val="single"/>
        </w:rPr>
        <w:t>28 человек</w:t>
      </w:r>
      <w:r w:rsidRPr="00B733EC">
        <w:rPr>
          <w:rFonts w:ascii="Times New Roman" w:hAnsi="Times New Roman"/>
          <w:sz w:val="28"/>
          <w:szCs w:val="28"/>
        </w:rPr>
        <w:t xml:space="preserve">, из них зарегистрировались: жители - </w:t>
      </w:r>
      <w:r w:rsidRPr="00B733EC">
        <w:rPr>
          <w:rFonts w:ascii="Times New Roman" w:hAnsi="Times New Roman"/>
          <w:b/>
          <w:sz w:val="28"/>
          <w:szCs w:val="28"/>
          <w:u w:val="single"/>
        </w:rPr>
        <w:t>23 человека</w:t>
      </w:r>
      <w:r w:rsidRPr="00B733EC">
        <w:rPr>
          <w:rFonts w:ascii="Times New Roman" w:hAnsi="Times New Roman"/>
          <w:sz w:val="28"/>
          <w:szCs w:val="28"/>
        </w:rPr>
        <w:t xml:space="preserve">, работающие на предприятиях района - </w:t>
      </w:r>
      <w:r w:rsidRPr="00B733EC">
        <w:rPr>
          <w:rFonts w:ascii="Times New Roman" w:hAnsi="Times New Roman"/>
          <w:b/>
          <w:sz w:val="28"/>
          <w:szCs w:val="28"/>
          <w:u w:val="single"/>
        </w:rPr>
        <w:t>2 человека</w:t>
      </w:r>
      <w:r w:rsidRPr="00B733EC">
        <w:rPr>
          <w:rFonts w:ascii="Times New Roman" w:hAnsi="Times New Roman"/>
          <w:sz w:val="28"/>
          <w:szCs w:val="28"/>
        </w:rPr>
        <w:t xml:space="preserve">, депутаты Совета депутатов муниципального округа Останкинский – </w:t>
      </w:r>
      <w:r w:rsidRPr="00B733EC">
        <w:rPr>
          <w:rFonts w:ascii="Times New Roman" w:hAnsi="Times New Roman"/>
          <w:b/>
          <w:sz w:val="28"/>
          <w:szCs w:val="28"/>
          <w:u w:val="single"/>
        </w:rPr>
        <w:t>0 человек,</w:t>
      </w:r>
      <w:r w:rsidRPr="00B733EC">
        <w:rPr>
          <w:rFonts w:ascii="Times New Roman" w:hAnsi="Times New Roman"/>
          <w:sz w:val="28"/>
          <w:szCs w:val="28"/>
        </w:rPr>
        <w:t xml:space="preserve"> правообладателей земельных участков, объектов капитального строительства, жилых и нежилых помещений - </w:t>
      </w:r>
      <w:r w:rsidRPr="00B733EC">
        <w:rPr>
          <w:rFonts w:ascii="Times New Roman" w:hAnsi="Times New Roman"/>
          <w:b/>
          <w:sz w:val="28"/>
          <w:szCs w:val="28"/>
          <w:u w:val="single"/>
        </w:rPr>
        <w:t>3 человека</w:t>
      </w:r>
      <w:r w:rsidRPr="00B733EC">
        <w:rPr>
          <w:rFonts w:ascii="Times New Roman" w:hAnsi="Times New Roman"/>
          <w:b/>
          <w:sz w:val="28"/>
          <w:szCs w:val="28"/>
        </w:rPr>
        <w:t xml:space="preserve">. </w:t>
      </w:r>
    </w:p>
    <w:p w:rsidR="00B733EC" w:rsidRPr="00B733EC" w:rsidRDefault="00B733EC" w:rsidP="00B733EC">
      <w:pPr>
        <w:ind w:right="-142"/>
        <w:jc w:val="both"/>
        <w:rPr>
          <w:rFonts w:ascii="Times New Roman" w:hAnsi="Times New Roman"/>
          <w:b/>
          <w:sz w:val="28"/>
          <w:szCs w:val="28"/>
        </w:rPr>
      </w:pPr>
      <w:r w:rsidRPr="00B733EC">
        <w:rPr>
          <w:rFonts w:ascii="Times New Roman" w:hAnsi="Times New Roman"/>
          <w:sz w:val="28"/>
          <w:szCs w:val="28"/>
        </w:rPr>
        <w:t>На собрании присутствовало представителей органов исполнительной власти -</w:t>
      </w:r>
      <w:r w:rsidRPr="00B733EC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br/>
      </w:r>
      <w:r w:rsidRPr="00B733EC">
        <w:rPr>
          <w:rFonts w:ascii="Times New Roman" w:hAnsi="Times New Roman"/>
          <w:b/>
          <w:sz w:val="28"/>
          <w:szCs w:val="28"/>
          <w:u w:val="single"/>
        </w:rPr>
        <w:t>2 человека</w:t>
      </w:r>
      <w:r w:rsidRPr="00B733EC">
        <w:rPr>
          <w:rFonts w:ascii="Times New Roman" w:hAnsi="Times New Roman"/>
          <w:b/>
          <w:sz w:val="28"/>
          <w:szCs w:val="28"/>
        </w:rPr>
        <w:t xml:space="preserve">. </w:t>
      </w:r>
    </w:p>
    <w:p w:rsidR="00B733EC" w:rsidRPr="00B733EC" w:rsidRDefault="00B733EC" w:rsidP="00B733EC">
      <w:pPr>
        <w:ind w:right="-142"/>
        <w:jc w:val="both"/>
        <w:rPr>
          <w:rFonts w:ascii="Times New Roman" w:hAnsi="Times New Roman"/>
          <w:b/>
          <w:sz w:val="28"/>
          <w:szCs w:val="28"/>
        </w:rPr>
      </w:pPr>
      <w:r w:rsidRPr="00B733EC">
        <w:rPr>
          <w:rFonts w:ascii="Times New Roman" w:hAnsi="Times New Roman"/>
          <w:b/>
          <w:sz w:val="28"/>
          <w:szCs w:val="28"/>
        </w:rPr>
        <w:t xml:space="preserve">В ходе собрания поступило </w:t>
      </w:r>
      <w:r w:rsidRPr="00B733EC">
        <w:rPr>
          <w:rFonts w:ascii="Times New Roman" w:hAnsi="Times New Roman"/>
          <w:b/>
          <w:sz w:val="28"/>
          <w:szCs w:val="28"/>
          <w:u w:val="single"/>
        </w:rPr>
        <w:t>6</w:t>
      </w:r>
      <w:r w:rsidRPr="00B733EC">
        <w:rPr>
          <w:rFonts w:ascii="Times New Roman" w:hAnsi="Times New Roman"/>
          <w:b/>
          <w:sz w:val="28"/>
          <w:szCs w:val="28"/>
        </w:rPr>
        <w:t xml:space="preserve"> предложений и замечаний.</w:t>
      </w:r>
    </w:p>
    <w:p w:rsidR="00B733EC" w:rsidRPr="00B733EC" w:rsidRDefault="00B733EC" w:rsidP="00B733EC">
      <w:pPr>
        <w:ind w:right="-142"/>
        <w:jc w:val="both"/>
        <w:rPr>
          <w:rFonts w:ascii="Times New Roman" w:hAnsi="Times New Roman"/>
          <w:b/>
          <w:sz w:val="28"/>
          <w:szCs w:val="28"/>
        </w:rPr>
      </w:pPr>
      <w:r w:rsidRPr="00B733EC">
        <w:rPr>
          <w:rFonts w:ascii="Times New Roman" w:hAnsi="Times New Roman"/>
          <w:b/>
          <w:sz w:val="28"/>
          <w:szCs w:val="28"/>
        </w:rPr>
        <w:t xml:space="preserve">После проведения собрания поступило </w:t>
      </w:r>
      <w:r w:rsidRPr="00B733EC">
        <w:rPr>
          <w:rFonts w:ascii="Times New Roman" w:hAnsi="Times New Roman"/>
          <w:b/>
          <w:sz w:val="28"/>
          <w:szCs w:val="28"/>
          <w:u w:val="single"/>
        </w:rPr>
        <w:t>2</w:t>
      </w:r>
      <w:r w:rsidR="00D324E0">
        <w:rPr>
          <w:rFonts w:ascii="Times New Roman" w:hAnsi="Times New Roman"/>
          <w:b/>
          <w:sz w:val="28"/>
          <w:szCs w:val="28"/>
          <w:u w:val="single"/>
        </w:rPr>
        <w:t>1</w:t>
      </w:r>
      <w:r w:rsidRPr="00B733EC">
        <w:rPr>
          <w:rFonts w:ascii="Times New Roman" w:hAnsi="Times New Roman"/>
          <w:b/>
          <w:sz w:val="28"/>
          <w:szCs w:val="28"/>
        </w:rPr>
        <w:t xml:space="preserve"> предложени</w:t>
      </w:r>
      <w:r w:rsidR="00D324E0">
        <w:rPr>
          <w:rFonts w:ascii="Times New Roman" w:hAnsi="Times New Roman"/>
          <w:b/>
          <w:sz w:val="28"/>
          <w:szCs w:val="28"/>
        </w:rPr>
        <w:t>е</w:t>
      </w:r>
      <w:r w:rsidRPr="00B733EC">
        <w:rPr>
          <w:rFonts w:ascii="Times New Roman" w:hAnsi="Times New Roman"/>
          <w:b/>
          <w:sz w:val="28"/>
          <w:szCs w:val="28"/>
        </w:rPr>
        <w:t xml:space="preserve"> и замечани</w:t>
      </w:r>
      <w:r w:rsidR="00D324E0">
        <w:rPr>
          <w:rFonts w:ascii="Times New Roman" w:hAnsi="Times New Roman"/>
          <w:b/>
          <w:sz w:val="28"/>
          <w:szCs w:val="28"/>
        </w:rPr>
        <w:t>е</w:t>
      </w:r>
      <w:r w:rsidRPr="00B733EC">
        <w:rPr>
          <w:rFonts w:ascii="Times New Roman" w:hAnsi="Times New Roman"/>
          <w:b/>
          <w:sz w:val="28"/>
          <w:szCs w:val="28"/>
        </w:rPr>
        <w:t>.</w:t>
      </w:r>
    </w:p>
    <w:p w:rsidR="00A13EAC" w:rsidRPr="00B733EC" w:rsidRDefault="00A13EAC" w:rsidP="00B733EC">
      <w:pPr>
        <w:jc w:val="both"/>
        <w:rPr>
          <w:rFonts w:ascii="Times New Roman" w:hAnsi="Times New Roman"/>
          <w:sz w:val="28"/>
          <w:szCs w:val="28"/>
        </w:rPr>
      </w:pPr>
      <w:r w:rsidRPr="00B733EC">
        <w:rPr>
          <w:rFonts w:ascii="Times New Roman" w:hAnsi="Times New Roman"/>
          <w:b/>
          <w:sz w:val="28"/>
          <w:szCs w:val="28"/>
        </w:rPr>
        <w:t>Сведения о протоколе публичных слушаний:</w:t>
      </w:r>
      <w:r w:rsidRPr="00B733EC">
        <w:rPr>
          <w:rFonts w:ascii="Times New Roman" w:hAnsi="Times New Roman"/>
          <w:sz w:val="28"/>
          <w:szCs w:val="28"/>
        </w:rPr>
        <w:t xml:space="preserve"> протокол публичных слушаний </w:t>
      </w:r>
      <w:r w:rsidR="004F7CE5" w:rsidRPr="00B733EC">
        <w:rPr>
          <w:rFonts w:ascii="Times New Roman" w:hAnsi="Times New Roman"/>
          <w:sz w:val="28"/>
          <w:szCs w:val="28"/>
          <w:lang w:eastAsia="en-US"/>
        </w:rPr>
        <w:t xml:space="preserve">по </w:t>
      </w:r>
      <w:r w:rsidR="004F7CE5" w:rsidRPr="00B733EC">
        <w:rPr>
          <w:rFonts w:ascii="Times New Roman" w:hAnsi="Times New Roman"/>
          <w:sz w:val="28"/>
          <w:szCs w:val="28"/>
        </w:rPr>
        <w:t>проекту внесения изменений в прави</w:t>
      </w:r>
      <w:r w:rsidR="00B733EC">
        <w:rPr>
          <w:rFonts w:ascii="Times New Roman" w:hAnsi="Times New Roman"/>
          <w:sz w:val="28"/>
          <w:szCs w:val="28"/>
        </w:rPr>
        <w:t>ла землепользования и застройки</w:t>
      </w:r>
      <w:r w:rsidR="003B6F7C" w:rsidRPr="00B733EC">
        <w:rPr>
          <w:rFonts w:ascii="Times New Roman" w:hAnsi="Times New Roman"/>
          <w:sz w:val="28"/>
          <w:szCs w:val="28"/>
        </w:rPr>
        <w:t xml:space="preserve"> </w:t>
      </w:r>
      <w:r w:rsidR="004F7CE5" w:rsidRPr="00B733EC">
        <w:rPr>
          <w:rFonts w:ascii="Times New Roman" w:hAnsi="Times New Roman"/>
          <w:sz w:val="28"/>
          <w:szCs w:val="28"/>
        </w:rPr>
        <w:t>города Москвы в части территории по адресу: пр. Сигнальный, вл.</w:t>
      </w:r>
      <w:r w:rsidR="00B733EC">
        <w:rPr>
          <w:rFonts w:ascii="Times New Roman" w:hAnsi="Times New Roman"/>
          <w:sz w:val="28"/>
          <w:szCs w:val="28"/>
        </w:rPr>
        <w:t xml:space="preserve"> </w:t>
      </w:r>
      <w:r w:rsidR="004F7CE5" w:rsidRPr="00B733EC">
        <w:rPr>
          <w:rFonts w:ascii="Times New Roman" w:hAnsi="Times New Roman"/>
          <w:sz w:val="28"/>
          <w:szCs w:val="28"/>
        </w:rPr>
        <w:t xml:space="preserve">16 </w:t>
      </w:r>
      <w:r w:rsidR="004E6751">
        <w:rPr>
          <w:rFonts w:ascii="Times New Roman" w:hAnsi="Times New Roman"/>
          <w:sz w:val="28"/>
          <w:szCs w:val="28"/>
        </w:rPr>
        <w:br/>
      </w:r>
      <w:r w:rsidR="004F7CE5" w:rsidRPr="00B733EC">
        <w:rPr>
          <w:rFonts w:ascii="Times New Roman" w:hAnsi="Times New Roman"/>
          <w:sz w:val="28"/>
          <w:szCs w:val="28"/>
        </w:rPr>
        <w:t xml:space="preserve">(кад. №№ 77:02:0009003:10, 77:02:0009003:4, 77:02:0009003:17, 77:02:0009003:13) </w:t>
      </w:r>
      <w:r w:rsidRPr="00B733EC">
        <w:rPr>
          <w:rFonts w:ascii="Times New Roman" w:hAnsi="Times New Roman"/>
          <w:sz w:val="28"/>
          <w:szCs w:val="28"/>
        </w:rPr>
        <w:t xml:space="preserve">утвержден </w:t>
      </w:r>
      <w:r w:rsidR="00AA19BB" w:rsidRPr="00B733EC">
        <w:rPr>
          <w:rFonts w:ascii="Times New Roman" w:hAnsi="Times New Roman"/>
          <w:sz w:val="28"/>
          <w:szCs w:val="28"/>
        </w:rPr>
        <w:t>председател</w:t>
      </w:r>
      <w:r w:rsidR="00307582" w:rsidRPr="00B733EC">
        <w:rPr>
          <w:rFonts w:ascii="Times New Roman" w:hAnsi="Times New Roman"/>
          <w:sz w:val="28"/>
          <w:szCs w:val="28"/>
        </w:rPr>
        <w:t xml:space="preserve">ем </w:t>
      </w:r>
      <w:r w:rsidRPr="00B733EC">
        <w:rPr>
          <w:rFonts w:ascii="Times New Roman" w:hAnsi="Times New Roman"/>
          <w:sz w:val="28"/>
          <w:szCs w:val="28"/>
        </w:rPr>
        <w:t>Комиссии по вопросам градостроительства землепользования и застройки при Правительстве Москвы в Северо-Восточном административном</w:t>
      </w:r>
      <w:r w:rsidR="004F7CE5" w:rsidRPr="00B733EC">
        <w:rPr>
          <w:rFonts w:ascii="Times New Roman" w:hAnsi="Times New Roman"/>
          <w:sz w:val="28"/>
          <w:szCs w:val="28"/>
        </w:rPr>
        <w:t xml:space="preserve"> </w:t>
      </w:r>
      <w:r w:rsidRPr="00B733EC">
        <w:rPr>
          <w:rFonts w:ascii="Times New Roman" w:hAnsi="Times New Roman"/>
          <w:sz w:val="28"/>
          <w:szCs w:val="28"/>
        </w:rPr>
        <w:t xml:space="preserve">округе города Москвы </w:t>
      </w:r>
      <w:r w:rsidR="00307582" w:rsidRPr="00B733EC">
        <w:rPr>
          <w:rFonts w:ascii="Times New Roman" w:hAnsi="Times New Roman"/>
          <w:sz w:val="28"/>
          <w:szCs w:val="28"/>
        </w:rPr>
        <w:t>А.А. Беляев</w:t>
      </w:r>
      <w:r w:rsidR="00030CCD">
        <w:rPr>
          <w:rFonts w:ascii="Times New Roman" w:hAnsi="Times New Roman"/>
          <w:sz w:val="28"/>
          <w:szCs w:val="28"/>
        </w:rPr>
        <w:t>ым</w:t>
      </w:r>
      <w:r w:rsidR="00AE2525" w:rsidRPr="00B733EC">
        <w:rPr>
          <w:rFonts w:ascii="Times New Roman" w:hAnsi="Times New Roman"/>
          <w:sz w:val="28"/>
          <w:szCs w:val="28"/>
        </w:rPr>
        <w:t xml:space="preserve"> </w:t>
      </w:r>
      <w:r w:rsidRPr="00B733EC">
        <w:rPr>
          <w:rFonts w:ascii="Times New Roman" w:hAnsi="Times New Roman"/>
          <w:sz w:val="28"/>
          <w:szCs w:val="28"/>
        </w:rPr>
        <w:t>(протокол от</w:t>
      </w:r>
      <w:r w:rsidR="00AE2525" w:rsidRPr="00B733EC">
        <w:rPr>
          <w:rFonts w:ascii="Times New Roman" w:hAnsi="Times New Roman"/>
          <w:sz w:val="28"/>
          <w:szCs w:val="28"/>
        </w:rPr>
        <w:t xml:space="preserve"> </w:t>
      </w:r>
      <w:r w:rsidR="004E6751">
        <w:rPr>
          <w:rFonts w:ascii="Times New Roman" w:hAnsi="Times New Roman"/>
          <w:sz w:val="28"/>
          <w:szCs w:val="28"/>
        </w:rPr>
        <w:t xml:space="preserve">31 декабря </w:t>
      </w:r>
      <w:r w:rsidRPr="00B733EC">
        <w:rPr>
          <w:rFonts w:ascii="Times New Roman" w:hAnsi="Times New Roman"/>
          <w:sz w:val="28"/>
          <w:szCs w:val="28"/>
        </w:rPr>
        <w:t>201</w:t>
      </w:r>
      <w:r w:rsidR="00F36967" w:rsidRPr="00B733EC">
        <w:rPr>
          <w:rFonts w:ascii="Times New Roman" w:hAnsi="Times New Roman"/>
          <w:sz w:val="28"/>
          <w:szCs w:val="28"/>
        </w:rPr>
        <w:t>9</w:t>
      </w:r>
      <w:r w:rsidRPr="00B733EC">
        <w:rPr>
          <w:rFonts w:ascii="Times New Roman" w:hAnsi="Times New Roman"/>
          <w:sz w:val="28"/>
          <w:szCs w:val="28"/>
        </w:rPr>
        <w:t xml:space="preserve"> года № </w:t>
      </w:r>
      <w:r w:rsidR="004E6751">
        <w:rPr>
          <w:rFonts w:ascii="Times New Roman" w:hAnsi="Times New Roman"/>
          <w:sz w:val="28"/>
          <w:szCs w:val="28"/>
        </w:rPr>
        <w:t>3/31</w:t>
      </w:r>
      <w:r w:rsidRPr="00B733EC">
        <w:rPr>
          <w:rFonts w:ascii="Times New Roman" w:hAnsi="Times New Roman"/>
          <w:sz w:val="28"/>
          <w:szCs w:val="28"/>
        </w:rPr>
        <w:t>).</w:t>
      </w:r>
    </w:p>
    <w:p w:rsidR="00A13EAC" w:rsidRPr="00606485" w:rsidRDefault="00A13EAC" w:rsidP="00A13EAC">
      <w:pPr>
        <w:ind w:left="72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5"/>
        <w:tblW w:w="1006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245"/>
        <w:gridCol w:w="1276"/>
        <w:gridCol w:w="3544"/>
      </w:tblGrid>
      <w:tr w:rsidR="004D0819" w:rsidRPr="004D0819" w:rsidTr="00266DF3">
        <w:tc>
          <w:tcPr>
            <w:tcW w:w="5245" w:type="dxa"/>
            <w:vAlign w:val="center"/>
          </w:tcPr>
          <w:p w:rsidR="00596A7B" w:rsidRPr="004D0819" w:rsidRDefault="00596A7B" w:rsidP="00606485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4D0819">
              <w:rPr>
                <w:rFonts w:ascii="Times New Roman" w:hAnsi="Times New Roman"/>
                <w:b/>
                <w:sz w:val="28"/>
                <w:szCs w:val="28"/>
              </w:rPr>
              <w:t>Предложения и замечания участников публичных слушаний</w:t>
            </w:r>
          </w:p>
        </w:tc>
        <w:tc>
          <w:tcPr>
            <w:tcW w:w="1276" w:type="dxa"/>
            <w:vAlign w:val="center"/>
          </w:tcPr>
          <w:p w:rsidR="00596A7B" w:rsidRPr="004D0819" w:rsidRDefault="00596A7B" w:rsidP="00596A7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D0819">
              <w:rPr>
                <w:rFonts w:ascii="Times New Roman" w:hAnsi="Times New Roman"/>
                <w:b/>
                <w:sz w:val="28"/>
                <w:szCs w:val="28"/>
              </w:rPr>
              <w:t>Количество</w:t>
            </w:r>
          </w:p>
        </w:tc>
        <w:tc>
          <w:tcPr>
            <w:tcW w:w="3544" w:type="dxa"/>
            <w:vAlign w:val="center"/>
          </w:tcPr>
          <w:p w:rsidR="00596A7B" w:rsidRPr="004D0819" w:rsidRDefault="00596A7B" w:rsidP="00596A7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D0819">
              <w:rPr>
                <w:rFonts w:ascii="Times New Roman" w:hAnsi="Times New Roman"/>
                <w:b/>
                <w:sz w:val="28"/>
                <w:szCs w:val="28"/>
              </w:rPr>
              <w:t>Выводы Окружной комиссии</w:t>
            </w:r>
          </w:p>
        </w:tc>
      </w:tr>
      <w:tr w:rsidR="004D0819" w:rsidRPr="004D0819" w:rsidTr="00266DF3">
        <w:tc>
          <w:tcPr>
            <w:tcW w:w="5245" w:type="dxa"/>
          </w:tcPr>
          <w:p w:rsidR="00596A7B" w:rsidRPr="004D0819" w:rsidRDefault="008E66BA" w:rsidP="0060648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t>Ознакомлена,  Проект устраивает</w:t>
            </w:r>
          </w:p>
        </w:tc>
        <w:tc>
          <w:tcPr>
            <w:tcW w:w="1276" w:type="dxa"/>
          </w:tcPr>
          <w:p w:rsidR="00596A7B" w:rsidRPr="004D0819" w:rsidRDefault="00604D1A" w:rsidP="00596A7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:rsidR="00596A7B" w:rsidRPr="004D0819" w:rsidRDefault="001C2D6A" w:rsidP="00596A7B">
            <w:pPr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t>Принято к сведению.</w:t>
            </w:r>
          </w:p>
        </w:tc>
      </w:tr>
      <w:tr w:rsidR="004D0819" w:rsidRPr="004D0819" w:rsidTr="00266DF3">
        <w:tc>
          <w:tcPr>
            <w:tcW w:w="5245" w:type="dxa"/>
          </w:tcPr>
          <w:p w:rsidR="001C2D6A" w:rsidRPr="004D0819" w:rsidRDefault="008E66BA" w:rsidP="0060648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t>Замечаний нет</w:t>
            </w:r>
          </w:p>
        </w:tc>
        <w:tc>
          <w:tcPr>
            <w:tcW w:w="1276" w:type="dxa"/>
          </w:tcPr>
          <w:p w:rsidR="001C2D6A" w:rsidRPr="004D0819" w:rsidRDefault="008E66BA" w:rsidP="001C2D6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3544" w:type="dxa"/>
          </w:tcPr>
          <w:p w:rsidR="001C2D6A" w:rsidRPr="004D0819" w:rsidRDefault="001C2D6A" w:rsidP="001C2D6A">
            <w:pPr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t>Принято к сведению.</w:t>
            </w:r>
          </w:p>
        </w:tc>
      </w:tr>
      <w:tr w:rsidR="004D0819" w:rsidRPr="004D0819" w:rsidTr="00266DF3">
        <w:tc>
          <w:tcPr>
            <w:tcW w:w="5245" w:type="dxa"/>
          </w:tcPr>
          <w:p w:rsidR="001C2D6A" w:rsidRPr="004D0819" w:rsidRDefault="008E66BA" w:rsidP="0060648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t>Против данного проекта</w:t>
            </w:r>
          </w:p>
        </w:tc>
        <w:tc>
          <w:tcPr>
            <w:tcW w:w="1276" w:type="dxa"/>
          </w:tcPr>
          <w:p w:rsidR="001C2D6A" w:rsidRPr="004D0819" w:rsidRDefault="001C2D6A" w:rsidP="001C2D6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:rsidR="001C2D6A" w:rsidRPr="004D0819" w:rsidRDefault="001C2D6A" w:rsidP="001C2D6A">
            <w:pPr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t>Принято к сведению.</w:t>
            </w:r>
          </w:p>
        </w:tc>
      </w:tr>
      <w:tr w:rsidR="004D0819" w:rsidRPr="004D0819" w:rsidTr="00266DF3">
        <w:tc>
          <w:tcPr>
            <w:tcW w:w="5245" w:type="dxa"/>
          </w:tcPr>
          <w:p w:rsidR="001C2D6A" w:rsidRPr="004D0819" w:rsidRDefault="008E66BA" w:rsidP="0060648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t>С проектом ознакомлен согласен</w:t>
            </w:r>
          </w:p>
        </w:tc>
        <w:tc>
          <w:tcPr>
            <w:tcW w:w="1276" w:type="dxa"/>
          </w:tcPr>
          <w:p w:rsidR="001C2D6A" w:rsidRPr="004D0819" w:rsidRDefault="001C2D6A" w:rsidP="001C2D6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:rsidR="001C2D6A" w:rsidRPr="004D0819" w:rsidRDefault="001C2D6A" w:rsidP="001C2D6A">
            <w:pPr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t>Принято к сведению.</w:t>
            </w:r>
          </w:p>
        </w:tc>
      </w:tr>
      <w:tr w:rsidR="004D0819" w:rsidRPr="004D0819" w:rsidTr="00266DF3">
        <w:tc>
          <w:tcPr>
            <w:tcW w:w="5245" w:type="dxa"/>
          </w:tcPr>
          <w:p w:rsidR="001C2D6A" w:rsidRPr="004D0819" w:rsidRDefault="008E66BA" w:rsidP="0060648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t>Против проекта</w:t>
            </w:r>
          </w:p>
        </w:tc>
        <w:tc>
          <w:tcPr>
            <w:tcW w:w="1276" w:type="dxa"/>
          </w:tcPr>
          <w:p w:rsidR="001C2D6A" w:rsidRPr="004D0819" w:rsidRDefault="008E66BA" w:rsidP="001C2D6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544" w:type="dxa"/>
          </w:tcPr>
          <w:p w:rsidR="001C2D6A" w:rsidRPr="004D0819" w:rsidRDefault="001C2D6A" w:rsidP="001C2D6A">
            <w:pPr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t>Принято к сведению.</w:t>
            </w:r>
          </w:p>
        </w:tc>
      </w:tr>
      <w:tr w:rsidR="004D0819" w:rsidRPr="004D0819" w:rsidTr="00266DF3">
        <w:tc>
          <w:tcPr>
            <w:tcW w:w="5245" w:type="dxa"/>
          </w:tcPr>
          <w:p w:rsidR="001C2D6A" w:rsidRPr="004D0819" w:rsidRDefault="008E66BA" w:rsidP="0060648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t>Согласна, Замечаний нет.</w:t>
            </w:r>
          </w:p>
        </w:tc>
        <w:tc>
          <w:tcPr>
            <w:tcW w:w="1276" w:type="dxa"/>
          </w:tcPr>
          <w:p w:rsidR="001C2D6A" w:rsidRPr="004D0819" w:rsidRDefault="008E66BA" w:rsidP="001C2D6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:rsidR="001C2D6A" w:rsidRPr="004D0819" w:rsidRDefault="001C2D6A" w:rsidP="001C2D6A">
            <w:pPr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t>Принято к сведению.</w:t>
            </w:r>
          </w:p>
        </w:tc>
      </w:tr>
      <w:tr w:rsidR="004D0819" w:rsidRPr="004D0819" w:rsidTr="00266DF3">
        <w:tc>
          <w:tcPr>
            <w:tcW w:w="5245" w:type="dxa"/>
          </w:tcPr>
          <w:p w:rsidR="001C2D6A" w:rsidRPr="004D0819" w:rsidRDefault="008E66BA" w:rsidP="0060648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t>Не возражаю</w:t>
            </w:r>
          </w:p>
        </w:tc>
        <w:tc>
          <w:tcPr>
            <w:tcW w:w="1276" w:type="dxa"/>
          </w:tcPr>
          <w:p w:rsidR="001C2D6A" w:rsidRPr="004D0819" w:rsidRDefault="008E66BA" w:rsidP="001C2D6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:rsidR="001C2D6A" w:rsidRPr="004D0819" w:rsidRDefault="001C2D6A" w:rsidP="001C2D6A">
            <w:pPr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t>Принято к сведению.</w:t>
            </w:r>
          </w:p>
        </w:tc>
      </w:tr>
      <w:tr w:rsidR="004D0819" w:rsidRPr="004D0819" w:rsidTr="00266DF3">
        <w:tc>
          <w:tcPr>
            <w:tcW w:w="5245" w:type="dxa"/>
          </w:tcPr>
          <w:p w:rsidR="001C2D6A" w:rsidRPr="004D0819" w:rsidRDefault="008E66BA" w:rsidP="0060648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t>Не возражаю против проекта</w:t>
            </w:r>
          </w:p>
        </w:tc>
        <w:tc>
          <w:tcPr>
            <w:tcW w:w="1276" w:type="dxa"/>
          </w:tcPr>
          <w:p w:rsidR="001C2D6A" w:rsidRPr="004D0819" w:rsidRDefault="001C2D6A" w:rsidP="001C2D6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:rsidR="001C2D6A" w:rsidRPr="004D0819" w:rsidRDefault="001C2D6A" w:rsidP="001C2D6A">
            <w:pPr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t>Принято к сведению.</w:t>
            </w:r>
          </w:p>
        </w:tc>
      </w:tr>
      <w:tr w:rsidR="004D0819" w:rsidRPr="004D0819" w:rsidTr="00266DF3">
        <w:tc>
          <w:tcPr>
            <w:tcW w:w="5245" w:type="dxa"/>
          </w:tcPr>
          <w:p w:rsidR="001C2D6A" w:rsidRPr="004D0819" w:rsidRDefault="008E66BA" w:rsidP="0060648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t>На экспозиции отсутствует консультант, что нарушает порядок проведения публичных слушаний (ст.68 ГрК Москвы). Проект отклонить в связи с высотностью и плотностью застройки (жилой)</w:t>
            </w:r>
          </w:p>
        </w:tc>
        <w:tc>
          <w:tcPr>
            <w:tcW w:w="1276" w:type="dxa"/>
          </w:tcPr>
          <w:p w:rsidR="001C2D6A" w:rsidRPr="004D0819" w:rsidRDefault="008E66BA" w:rsidP="001C2D6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:rsidR="001C2D6A" w:rsidRPr="004D0819" w:rsidRDefault="001C2D6A" w:rsidP="001C2D6A">
            <w:pPr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t>Принято к сведению.</w:t>
            </w:r>
          </w:p>
        </w:tc>
      </w:tr>
      <w:tr w:rsidR="004D0819" w:rsidRPr="004D0819" w:rsidTr="00266DF3">
        <w:tc>
          <w:tcPr>
            <w:tcW w:w="5245" w:type="dxa"/>
          </w:tcPr>
          <w:p w:rsidR="001C2D6A" w:rsidRPr="004D0819" w:rsidRDefault="008E66BA" w:rsidP="0060648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t>С проектом согласна</w:t>
            </w:r>
          </w:p>
        </w:tc>
        <w:tc>
          <w:tcPr>
            <w:tcW w:w="1276" w:type="dxa"/>
          </w:tcPr>
          <w:p w:rsidR="001C2D6A" w:rsidRPr="004D0819" w:rsidRDefault="001C2D6A" w:rsidP="001C2D6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:rsidR="001C2D6A" w:rsidRPr="004D0819" w:rsidRDefault="001C2D6A" w:rsidP="001C2D6A">
            <w:pPr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t>Принято к сведению.</w:t>
            </w:r>
          </w:p>
        </w:tc>
      </w:tr>
      <w:tr w:rsidR="004D0819" w:rsidRPr="004D0819" w:rsidTr="00266DF3">
        <w:tc>
          <w:tcPr>
            <w:tcW w:w="5245" w:type="dxa"/>
          </w:tcPr>
          <w:p w:rsidR="001C2D6A" w:rsidRPr="004D0819" w:rsidRDefault="008E66BA" w:rsidP="0060648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t>Замечаний и предложений нет.</w:t>
            </w:r>
          </w:p>
        </w:tc>
        <w:tc>
          <w:tcPr>
            <w:tcW w:w="1276" w:type="dxa"/>
          </w:tcPr>
          <w:p w:rsidR="001C2D6A" w:rsidRPr="004D0819" w:rsidRDefault="001C2D6A" w:rsidP="001C2D6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:rsidR="001C2D6A" w:rsidRPr="004D0819" w:rsidRDefault="001C2D6A" w:rsidP="001C2D6A">
            <w:pPr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t>Принято к сведению.</w:t>
            </w:r>
          </w:p>
        </w:tc>
      </w:tr>
      <w:tr w:rsidR="004D0819" w:rsidRPr="004D0819" w:rsidTr="00266DF3">
        <w:tc>
          <w:tcPr>
            <w:tcW w:w="5245" w:type="dxa"/>
          </w:tcPr>
          <w:p w:rsidR="001C2D6A" w:rsidRPr="004D0819" w:rsidRDefault="008E66BA" w:rsidP="0060648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t>Замечаний не имею</w:t>
            </w:r>
          </w:p>
        </w:tc>
        <w:tc>
          <w:tcPr>
            <w:tcW w:w="1276" w:type="dxa"/>
          </w:tcPr>
          <w:p w:rsidR="001C2D6A" w:rsidRPr="004D0819" w:rsidRDefault="001C2D6A" w:rsidP="001C2D6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:rsidR="001C2D6A" w:rsidRPr="004D0819" w:rsidRDefault="001C2D6A" w:rsidP="001C2D6A">
            <w:pPr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t>Принято к сведению.</w:t>
            </w:r>
          </w:p>
        </w:tc>
      </w:tr>
      <w:tr w:rsidR="004D0819" w:rsidRPr="004B6A53" w:rsidTr="00266DF3">
        <w:tc>
          <w:tcPr>
            <w:tcW w:w="5245" w:type="dxa"/>
          </w:tcPr>
          <w:p w:rsidR="008E66BA" w:rsidRPr="004B6A53" w:rsidRDefault="008E66BA" w:rsidP="0060648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B6A53">
              <w:rPr>
                <w:rFonts w:ascii="Times New Roman" w:hAnsi="Times New Roman"/>
                <w:sz w:val="28"/>
                <w:szCs w:val="28"/>
              </w:rPr>
              <w:t>Это нашего района не касается?</w:t>
            </w:r>
          </w:p>
        </w:tc>
        <w:tc>
          <w:tcPr>
            <w:tcW w:w="1276" w:type="dxa"/>
          </w:tcPr>
          <w:p w:rsidR="008E66BA" w:rsidRPr="004B6A53" w:rsidRDefault="008E66BA" w:rsidP="001C2D6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B6A5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:rsidR="004D0819" w:rsidRPr="004B6A53" w:rsidRDefault="004D0819" w:rsidP="004D081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B6A53">
              <w:rPr>
                <w:rFonts w:ascii="Times New Roman" w:hAnsi="Times New Roman"/>
                <w:sz w:val="28"/>
                <w:szCs w:val="28"/>
              </w:rPr>
              <w:t>Публичные слушания проводятся, в связи с тем, что в</w:t>
            </w:r>
            <w:r w:rsidR="00606485" w:rsidRPr="004B6A53">
              <w:rPr>
                <w:rFonts w:ascii="Times New Roman" w:hAnsi="Times New Roman"/>
                <w:sz w:val="28"/>
                <w:szCs w:val="28"/>
              </w:rPr>
              <w:t xml:space="preserve"> границы </w:t>
            </w:r>
            <w:r w:rsidRPr="004B6A53">
              <w:rPr>
                <w:rFonts w:ascii="Times New Roman" w:hAnsi="Times New Roman"/>
                <w:sz w:val="28"/>
                <w:szCs w:val="28"/>
              </w:rPr>
              <w:t xml:space="preserve">территориальной зоны включена территория </w:t>
            </w:r>
            <w:r w:rsidR="00606485" w:rsidRPr="004B6A53">
              <w:rPr>
                <w:rFonts w:ascii="Times New Roman" w:hAnsi="Times New Roman"/>
                <w:sz w:val="28"/>
                <w:szCs w:val="28"/>
              </w:rPr>
              <w:t>Останкинского района.</w:t>
            </w:r>
          </w:p>
        </w:tc>
      </w:tr>
      <w:tr w:rsidR="004D0819" w:rsidRPr="004B6A53" w:rsidTr="00266DF3">
        <w:tc>
          <w:tcPr>
            <w:tcW w:w="5245" w:type="dxa"/>
          </w:tcPr>
          <w:p w:rsidR="008E66BA" w:rsidRPr="004B6A53" w:rsidRDefault="008E66BA" w:rsidP="0060648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B6A53">
              <w:rPr>
                <w:rFonts w:ascii="Times New Roman" w:hAnsi="Times New Roman"/>
                <w:sz w:val="28"/>
                <w:szCs w:val="28"/>
              </w:rPr>
              <w:t>Застройка будет вместо рынка? Это реновация или коммерция?</w:t>
            </w:r>
          </w:p>
        </w:tc>
        <w:tc>
          <w:tcPr>
            <w:tcW w:w="1276" w:type="dxa"/>
          </w:tcPr>
          <w:p w:rsidR="008E66BA" w:rsidRPr="004B6A53" w:rsidRDefault="008E66BA" w:rsidP="001C2D6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B6A5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:rsidR="008E66BA" w:rsidRPr="004B6A53" w:rsidRDefault="004D0819" w:rsidP="004D081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B6A53">
              <w:rPr>
                <w:rFonts w:ascii="Times New Roman" w:hAnsi="Times New Roman"/>
                <w:sz w:val="28"/>
                <w:szCs w:val="28"/>
              </w:rPr>
              <w:t>П</w:t>
            </w:r>
            <w:r w:rsidR="00606485" w:rsidRPr="004B6A53">
              <w:rPr>
                <w:rFonts w:ascii="Times New Roman" w:hAnsi="Times New Roman"/>
                <w:sz w:val="28"/>
                <w:szCs w:val="28"/>
              </w:rPr>
              <w:t xml:space="preserve">роект внесения изменений в правила </w:t>
            </w:r>
            <w:r w:rsidR="00606485" w:rsidRPr="004B6A53">
              <w:rPr>
                <w:rFonts w:ascii="Times New Roman" w:hAnsi="Times New Roman"/>
                <w:sz w:val="28"/>
                <w:szCs w:val="28"/>
              </w:rPr>
              <w:lastRenderedPageBreak/>
              <w:t>землепользования и застройки города Москвы разработан на территорию по адресу: пр. Сигнальный, вл. 16 (кад. №№ 77:02:0009003:10, 77:02:0009003:4, 77:02:0009003:17, 77:02:0009003:13). Организации-заказчики проекта ООО «СВ Кредит», ЗАО «Отрадное», АО «ТЛЦ «Радуга».</w:t>
            </w:r>
          </w:p>
        </w:tc>
      </w:tr>
      <w:tr w:rsidR="004D0819" w:rsidRPr="004B6A53" w:rsidTr="00266DF3">
        <w:tc>
          <w:tcPr>
            <w:tcW w:w="5245" w:type="dxa"/>
          </w:tcPr>
          <w:p w:rsidR="008E66BA" w:rsidRPr="004B6A53" w:rsidRDefault="008E66BA" w:rsidP="0060648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B6A53">
              <w:rPr>
                <w:rFonts w:ascii="Times New Roman" w:hAnsi="Times New Roman"/>
                <w:sz w:val="28"/>
                <w:szCs w:val="28"/>
              </w:rPr>
              <w:lastRenderedPageBreak/>
              <w:t>Будут ли строиться социальные объекты?</w:t>
            </w:r>
          </w:p>
        </w:tc>
        <w:tc>
          <w:tcPr>
            <w:tcW w:w="1276" w:type="dxa"/>
          </w:tcPr>
          <w:p w:rsidR="008E66BA" w:rsidRPr="004B6A53" w:rsidRDefault="008E66BA" w:rsidP="001C2D6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B6A5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:rsidR="008E66BA" w:rsidRPr="004B6A53" w:rsidRDefault="004D0819" w:rsidP="0008585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B6A53">
              <w:rPr>
                <w:rFonts w:ascii="Times New Roman" w:hAnsi="Times New Roman"/>
                <w:sz w:val="28"/>
                <w:szCs w:val="28"/>
              </w:rPr>
              <w:t>П</w:t>
            </w:r>
            <w:r w:rsidR="00DF04E0" w:rsidRPr="004B6A53">
              <w:rPr>
                <w:rFonts w:ascii="Times New Roman" w:hAnsi="Times New Roman"/>
                <w:sz w:val="28"/>
                <w:szCs w:val="28"/>
              </w:rPr>
              <w:t>роектом внесения изменений в правила землепользования и застройки города Москвы предлагается установка видов разрешенного использования земельного участка, предусматривающего размещение объектов капитального строительства, предназначенных для просвещения, дошкольного, начального и среднего общего образования.</w:t>
            </w:r>
          </w:p>
        </w:tc>
      </w:tr>
      <w:tr w:rsidR="004D0819" w:rsidRPr="004D0819" w:rsidTr="00266DF3">
        <w:tc>
          <w:tcPr>
            <w:tcW w:w="5245" w:type="dxa"/>
          </w:tcPr>
          <w:p w:rsidR="008E66BA" w:rsidRPr="004B6A53" w:rsidRDefault="008E66BA" w:rsidP="0060648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B6A53">
              <w:rPr>
                <w:rFonts w:ascii="Times New Roman" w:hAnsi="Times New Roman"/>
                <w:sz w:val="28"/>
                <w:szCs w:val="28"/>
              </w:rPr>
              <w:t>Будет ли выезд на новую хорду?</w:t>
            </w:r>
          </w:p>
        </w:tc>
        <w:tc>
          <w:tcPr>
            <w:tcW w:w="1276" w:type="dxa"/>
          </w:tcPr>
          <w:p w:rsidR="008E66BA" w:rsidRPr="004B6A53" w:rsidRDefault="008E66BA" w:rsidP="001C2D6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B6A5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:rsidR="008E66BA" w:rsidRPr="004B6A53" w:rsidRDefault="004D0819" w:rsidP="004D081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B6A53">
              <w:rPr>
                <w:rFonts w:ascii="Times New Roman" w:hAnsi="Times New Roman"/>
                <w:sz w:val="28"/>
                <w:szCs w:val="28"/>
              </w:rPr>
              <w:t>Раздел «Транспорт» разрабатывается на последующих стадиях проектирования.</w:t>
            </w:r>
          </w:p>
        </w:tc>
      </w:tr>
      <w:tr w:rsidR="004D0819" w:rsidRPr="004D0819" w:rsidTr="00266DF3">
        <w:tc>
          <w:tcPr>
            <w:tcW w:w="5245" w:type="dxa"/>
          </w:tcPr>
          <w:p w:rsidR="008E66BA" w:rsidRPr="004D0819" w:rsidRDefault="008E66BA" w:rsidP="0060648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t>Какова наша зона ответственности?</w:t>
            </w:r>
          </w:p>
        </w:tc>
        <w:tc>
          <w:tcPr>
            <w:tcW w:w="1276" w:type="dxa"/>
          </w:tcPr>
          <w:p w:rsidR="008E66BA" w:rsidRPr="004D0819" w:rsidRDefault="008E66BA" w:rsidP="001C2D6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:rsidR="008E66BA" w:rsidRPr="004D0819" w:rsidRDefault="004B6A53" w:rsidP="001C2D6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Развитие территории Останкинского района рассматриваемым проектом не предусмотрено.</w:t>
            </w:r>
          </w:p>
        </w:tc>
      </w:tr>
      <w:tr w:rsidR="004D0819" w:rsidRPr="004D0819" w:rsidTr="00266DF3">
        <w:tc>
          <w:tcPr>
            <w:tcW w:w="5245" w:type="dxa"/>
          </w:tcPr>
          <w:p w:rsidR="008E66BA" w:rsidRPr="004B6A53" w:rsidRDefault="008E66BA" w:rsidP="0060648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B6A53">
              <w:rPr>
                <w:rFonts w:ascii="Times New Roman" w:hAnsi="Times New Roman"/>
                <w:sz w:val="28"/>
                <w:szCs w:val="28"/>
              </w:rPr>
              <w:t>Почему в документах различия? Какова плотность застройки? Откуда появились показатели предельных параметров использования?</w:t>
            </w:r>
          </w:p>
        </w:tc>
        <w:tc>
          <w:tcPr>
            <w:tcW w:w="1276" w:type="dxa"/>
          </w:tcPr>
          <w:p w:rsidR="008E66BA" w:rsidRPr="004B6A53" w:rsidRDefault="008E66BA" w:rsidP="001C2D6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B6A5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:rsidR="008E66BA" w:rsidRPr="004D0819" w:rsidRDefault="004D0819" w:rsidP="004D081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B6A53">
              <w:rPr>
                <w:rFonts w:ascii="Times New Roman" w:hAnsi="Times New Roman"/>
                <w:sz w:val="28"/>
                <w:szCs w:val="28"/>
              </w:rPr>
              <w:t>П</w:t>
            </w:r>
            <w:r w:rsidR="00545C1A" w:rsidRPr="004B6A53">
              <w:rPr>
                <w:rFonts w:ascii="Times New Roman" w:hAnsi="Times New Roman"/>
                <w:sz w:val="28"/>
                <w:szCs w:val="28"/>
              </w:rPr>
              <w:t>роектом внесения изменений в правила землепользования и застройки города Москвы предлагается установка</w:t>
            </w:r>
            <w:r w:rsidR="00E73893" w:rsidRPr="004B6A5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6DF3" w:rsidRPr="004B6A53">
              <w:rPr>
                <w:rFonts w:ascii="Times New Roman" w:hAnsi="Times New Roman"/>
                <w:sz w:val="28"/>
                <w:szCs w:val="28"/>
              </w:rPr>
              <w:t xml:space="preserve">для подзоны ориентировочной площадью 1,39 га установить предельную плотность – 47 тыс.кв.м/га; для подзоны ориентировочной </w:t>
            </w:r>
            <w:r w:rsidR="00266DF3" w:rsidRPr="004B6A53">
              <w:rPr>
                <w:rFonts w:ascii="Times New Roman" w:hAnsi="Times New Roman"/>
                <w:sz w:val="28"/>
                <w:szCs w:val="28"/>
              </w:rPr>
              <w:lastRenderedPageBreak/>
              <w:t>площадью 0,62 га установить предельную плотность – 51,7 тыс.кв.м/га; для подзоны ориентировочной площадью 1,62 га установит предельную плотность –62,1 тыс.кв.м/га; для подзоны ориентировочной площадью 3,22 га установить предельную плотность – 72 тыс.кв.м/га; для подзоны ориентировочной площадью 0,75 га установить предельную плотность  – 6,7 тыс.кв.м/га; для подзоны ориентировочной площадью 1,25 га установить предельную плотность – 9,6 тыс.кв.м/га.</w:t>
            </w:r>
          </w:p>
        </w:tc>
      </w:tr>
      <w:tr w:rsidR="004D0819" w:rsidRPr="004D0819" w:rsidTr="00266DF3">
        <w:tc>
          <w:tcPr>
            <w:tcW w:w="5245" w:type="dxa"/>
          </w:tcPr>
          <w:p w:rsidR="008E66BA" w:rsidRPr="004D0819" w:rsidRDefault="00B61D34" w:rsidP="0060648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Двумя руками за!!! Проект </w:t>
            </w:r>
            <w:r w:rsidR="008E66BA" w:rsidRPr="004D0819">
              <w:rPr>
                <w:rFonts w:ascii="Times New Roman" w:hAnsi="Times New Roman"/>
                <w:sz w:val="28"/>
                <w:szCs w:val="28"/>
              </w:rPr>
              <w:t>побыстрее сносите и стройте цивилизованные объекты</w:t>
            </w:r>
          </w:p>
        </w:tc>
        <w:tc>
          <w:tcPr>
            <w:tcW w:w="1276" w:type="dxa"/>
          </w:tcPr>
          <w:p w:rsidR="008E66BA" w:rsidRPr="004D0819" w:rsidRDefault="008E66BA" w:rsidP="001C2D6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:rsidR="008E66BA" w:rsidRPr="004D0819" w:rsidRDefault="008E66BA" w:rsidP="001C2D6A">
            <w:pPr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t>Принято к сведению.</w:t>
            </w:r>
          </w:p>
        </w:tc>
      </w:tr>
      <w:tr w:rsidR="004D0819" w:rsidRPr="004D0819" w:rsidTr="00266DF3">
        <w:tc>
          <w:tcPr>
            <w:tcW w:w="5245" w:type="dxa"/>
          </w:tcPr>
          <w:p w:rsidR="008E66BA" w:rsidRPr="004D0819" w:rsidRDefault="008E66BA" w:rsidP="0060648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t>За проект!!! Давно нужно привести все в порядок</w:t>
            </w:r>
          </w:p>
        </w:tc>
        <w:tc>
          <w:tcPr>
            <w:tcW w:w="1276" w:type="dxa"/>
          </w:tcPr>
          <w:p w:rsidR="008E66BA" w:rsidRPr="004D0819" w:rsidRDefault="008E66BA" w:rsidP="001C2D6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:rsidR="008E66BA" w:rsidRPr="004D0819" w:rsidRDefault="008E66BA" w:rsidP="001C2D6A">
            <w:pPr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t>Принято к сведению.</w:t>
            </w:r>
          </w:p>
        </w:tc>
      </w:tr>
      <w:tr w:rsidR="004D0819" w:rsidRPr="004D0819" w:rsidTr="00266DF3">
        <w:tc>
          <w:tcPr>
            <w:tcW w:w="5245" w:type="dxa"/>
          </w:tcPr>
          <w:p w:rsidR="008E66BA" w:rsidRPr="004D0819" w:rsidRDefault="008E66BA" w:rsidP="0060648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t>По проекту замечаний нет</w:t>
            </w:r>
          </w:p>
        </w:tc>
        <w:tc>
          <w:tcPr>
            <w:tcW w:w="1276" w:type="dxa"/>
          </w:tcPr>
          <w:p w:rsidR="008E66BA" w:rsidRPr="004D0819" w:rsidRDefault="008E66BA" w:rsidP="001C2D6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:rsidR="008E66BA" w:rsidRPr="004D0819" w:rsidRDefault="008E66BA" w:rsidP="001C2D6A">
            <w:pPr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t>Принято к сведению.</w:t>
            </w:r>
          </w:p>
        </w:tc>
      </w:tr>
      <w:tr w:rsidR="004D0819" w:rsidRPr="004D0819" w:rsidTr="00266DF3">
        <w:tc>
          <w:tcPr>
            <w:tcW w:w="5245" w:type="dxa"/>
          </w:tcPr>
          <w:p w:rsidR="008E66BA" w:rsidRPr="004D0819" w:rsidRDefault="008E66BA" w:rsidP="0060648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t>Проект полностью поддерживаю. Давно надо снести «Шанхай» убрать эту грязь. Стройте на здоровье. Хотим видеть современный красивый район</w:t>
            </w:r>
          </w:p>
        </w:tc>
        <w:tc>
          <w:tcPr>
            <w:tcW w:w="1276" w:type="dxa"/>
          </w:tcPr>
          <w:p w:rsidR="008E66BA" w:rsidRPr="004D0819" w:rsidRDefault="008E66BA" w:rsidP="001C2D6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:rsidR="008E66BA" w:rsidRPr="004D0819" w:rsidRDefault="005D2E70" w:rsidP="00C1206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t>Принято к сведению.</w:t>
            </w:r>
          </w:p>
        </w:tc>
      </w:tr>
      <w:tr w:rsidR="004D0819" w:rsidRPr="004D0819" w:rsidTr="00266DF3">
        <w:tc>
          <w:tcPr>
            <w:tcW w:w="5245" w:type="dxa"/>
            <w:shd w:val="clear" w:color="auto" w:fill="auto"/>
          </w:tcPr>
          <w:p w:rsidR="005D2E70" w:rsidRPr="004D0819" w:rsidRDefault="005D2E70" w:rsidP="0060648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t>Проект полностью поддерживаю.</w:t>
            </w:r>
          </w:p>
        </w:tc>
        <w:tc>
          <w:tcPr>
            <w:tcW w:w="1276" w:type="dxa"/>
            <w:shd w:val="clear" w:color="auto" w:fill="auto"/>
          </w:tcPr>
          <w:p w:rsidR="005D2E70" w:rsidRPr="004D0819" w:rsidRDefault="005D2E70" w:rsidP="001C2D6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  <w:shd w:val="clear" w:color="auto" w:fill="auto"/>
          </w:tcPr>
          <w:p w:rsidR="005D2E70" w:rsidRPr="004D0819" w:rsidRDefault="005D2E70" w:rsidP="005D2E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t>Принято к сведению.</w:t>
            </w:r>
          </w:p>
        </w:tc>
      </w:tr>
      <w:tr w:rsidR="004D0819" w:rsidRPr="004D0819" w:rsidTr="00266DF3">
        <w:tc>
          <w:tcPr>
            <w:tcW w:w="5245" w:type="dxa"/>
            <w:shd w:val="clear" w:color="auto" w:fill="auto"/>
          </w:tcPr>
          <w:p w:rsidR="005D2E70" w:rsidRPr="004D0819" w:rsidRDefault="005D2E70" w:rsidP="0060648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t>С проектом согласен</w:t>
            </w:r>
          </w:p>
        </w:tc>
        <w:tc>
          <w:tcPr>
            <w:tcW w:w="1276" w:type="dxa"/>
            <w:shd w:val="clear" w:color="auto" w:fill="auto"/>
          </w:tcPr>
          <w:p w:rsidR="005D2E70" w:rsidRPr="004D0819" w:rsidRDefault="005D2E70" w:rsidP="001C2D6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  <w:shd w:val="clear" w:color="auto" w:fill="auto"/>
          </w:tcPr>
          <w:p w:rsidR="005D2E70" w:rsidRPr="004D0819" w:rsidRDefault="005D2E70" w:rsidP="005D2E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t>Принято к сведению.</w:t>
            </w:r>
          </w:p>
        </w:tc>
      </w:tr>
      <w:tr w:rsidR="004D0819" w:rsidRPr="004D0819" w:rsidTr="00266DF3">
        <w:tc>
          <w:tcPr>
            <w:tcW w:w="5245" w:type="dxa"/>
          </w:tcPr>
          <w:p w:rsidR="008E66BA" w:rsidRPr="004D0819" w:rsidRDefault="008E66BA" w:rsidP="0060648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t>Проект отклонить</w:t>
            </w:r>
            <w:r w:rsidR="004B6A53">
              <w:rPr>
                <w:rFonts w:ascii="Times New Roman" w:hAnsi="Times New Roman"/>
                <w:sz w:val="28"/>
                <w:szCs w:val="28"/>
              </w:rPr>
              <w:t>.</w:t>
            </w:r>
            <w:r w:rsidRPr="004D0819">
              <w:rPr>
                <w:rFonts w:ascii="Times New Roman" w:hAnsi="Times New Roman"/>
                <w:sz w:val="28"/>
                <w:szCs w:val="28"/>
              </w:rPr>
              <w:t xml:space="preserve"> В проекте есть ошибки Основная часть имеет литеру Ф на ПКК эта территория как терзона не обозначена. Нет высотной застройке от ТК ППК</w:t>
            </w:r>
          </w:p>
        </w:tc>
        <w:tc>
          <w:tcPr>
            <w:tcW w:w="1276" w:type="dxa"/>
          </w:tcPr>
          <w:p w:rsidR="008E66BA" w:rsidRPr="004B6A53" w:rsidRDefault="008E66BA" w:rsidP="006C20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B6A5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:rsidR="008E66BA" w:rsidRPr="004D0819" w:rsidRDefault="008E66BA" w:rsidP="006C2001">
            <w:pPr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t>Принято к сведению.</w:t>
            </w:r>
          </w:p>
        </w:tc>
      </w:tr>
      <w:tr w:rsidR="004D0819" w:rsidRPr="004D0819" w:rsidTr="00266DF3">
        <w:tc>
          <w:tcPr>
            <w:tcW w:w="5245" w:type="dxa"/>
          </w:tcPr>
          <w:p w:rsidR="008E66BA" w:rsidRPr="004D0819" w:rsidRDefault="008E66BA" w:rsidP="0060648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t>С проектом полностью согласен</w:t>
            </w:r>
          </w:p>
        </w:tc>
        <w:tc>
          <w:tcPr>
            <w:tcW w:w="1276" w:type="dxa"/>
          </w:tcPr>
          <w:p w:rsidR="008E66BA" w:rsidRPr="004D0819" w:rsidRDefault="008E66BA" w:rsidP="006C20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:rsidR="008E66BA" w:rsidRPr="004D0819" w:rsidRDefault="008E66BA" w:rsidP="006C2001">
            <w:pPr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t>Принято к сведению.</w:t>
            </w:r>
          </w:p>
        </w:tc>
      </w:tr>
      <w:tr w:rsidR="004D0819" w:rsidRPr="004D0819" w:rsidTr="00266DF3">
        <w:tc>
          <w:tcPr>
            <w:tcW w:w="5245" w:type="dxa"/>
          </w:tcPr>
          <w:p w:rsidR="008E66BA" w:rsidRPr="004D0819" w:rsidRDefault="008E66BA" w:rsidP="0060648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t>Ознакомлена, не возражаю</w:t>
            </w:r>
          </w:p>
        </w:tc>
        <w:tc>
          <w:tcPr>
            <w:tcW w:w="1276" w:type="dxa"/>
          </w:tcPr>
          <w:p w:rsidR="008E66BA" w:rsidRPr="004D0819" w:rsidRDefault="008E66BA" w:rsidP="006C20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:rsidR="008E66BA" w:rsidRPr="004D0819" w:rsidRDefault="008E66BA" w:rsidP="006C2001">
            <w:pPr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t>Принято к сведению.</w:t>
            </w:r>
          </w:p>
        </w:tc>
      </w:tr>
      <w:tr w:rsidR="004D0819" w:rsidRPr="004D0819" w:rsidTr="00266DF3">
        <w:tc>
          <w:tcPr>
            <w:tcW w:w="5245" w:type="dxa"/>
          </w:tcPr>
          <w:p w:rsidR="008E66BA" w:rsidRPr="004D0819" w:rsidRDefault="008E66BA" w:rsidP="0060648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t>С предлагаемым проектом согласен</w:t>
            </w:r>
          </w:p>
        </w:tc>
        <w:tc>
          <w:tcPr>
            <w:tcW w:w="1276" w:type="dxa"/>
          </w:tcPr>
          <w:p w:rsidR="008E66BA" w:rsidRPr="004D0819" w:rsidRDefault="008E66BA" w:rsidP="006C2001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:rsidR="008E66BA" w:rsidRPr="004D0819" w:rsidRDefault="008E66BA" w:rsidP="006C2001">
            <w:pPr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t>Принято к сведению.</w:t>
            </w:r>
          </w:p>
        </w:tc>
      </w:tr>
      <w:tr w:rsidR="004D0819" w:rsidRPr="004D0819" w:rsidTr="00266DF3">
        <w:tc>
          <w:tcPr>
            <w:tcW w:w="5245" w:type="dxa"/>
          </w:tcPr>
          <w:p w:rsidR="008E66BA" w:rsidRPr="004D0819" w:rsidRDefault="008E66BA" w:rsidP="0060648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t>Предложений и замечаний не имею</w:t>
            </w:r>
          </w:p>
        </w:tc>
        <w:tc>
          <w:tcPr>
            <w:tcW w:w="1276" w:type="dxa"/>
          </w:tcPr>
          <w:p w:rsidR="008E66BA" w:rsidRPr="004D0819" w:rsidRDefault="008E66BA" w:rsidP="006C2001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4D0819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3544" w:type="dxa"/>
          </w:tcPr>
          <w:p w:rsidR="008E66BA" w:rsidRPr="004D0819" w:rsidRDefault="008E66BA" w:rsidP="006C2001">
            <w:pPr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t>Принято к сведению.</w:t>
            </w:r>
          </w:p>
        </w:tc>
      </w:tr>
      <w:tr w:rsidR="004D0819" w:rsidRPr="004D0819" w:rsidTr="00266DF3">
        <w:tc>
          <w:tcPr>
            <w:tcW w:w="5245" w:type="dxa"/>
          </w:tcPr>
          <w:p w:rsidR="008E66BA" w:rsidRPr="004D0819" w:rsidRDefault="008E66BA" w:rsidP="0060648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t>Согласен</w:t>
            </w:r>
          </w:p>
        </w:tc>
        <w:tc>
          <w:tcPr>
            <w:tcW w:w="1276" w:type="dxa"/>
          </w:tcPr>
          <w:p w:rsidR="008E66BA" w:rsidRPr="004D0819" w:rsidRDefault="008E66BA" w:rsidP="006C2001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4D0819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3544" w:type="dxa"/>
          </w:tcPr>
          <w:p w:rsidR="008E66BA" w:rsidRPr="004D0819" w:rsidRDefault="008E66BA" w:rsidP="006C2001">
            <w:pPr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t>Принято к сведению.</w:t>
            </w:r>
          </w:p>
        </w:tc>
      </w:tr>
      <w:tr w:rsidR="004D0819" w:rsidRPr="004D0819" w:rsidTr="00266DF3">
        <w:tc>
          <w:tcPr>
            <w:tcW w:w="5245" w:type="dxa"/>
          </w:tcPr>
          <w:p w:rsidR="008E66BA" w:rsidRPr="004D0819" w:rsidRDefault="008E66BA" w:rsidP="0060648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t xml:space="preserve">Поддерживаю проект, обязательны строительство социальных объектов, дет. садики поликлиники. В общественных местах и на остановках в жилых домах пандусы для маломобильных граждан </w:t>
            </w:r>
            <w:r w:rsidRPr="004D0819">
              <w:rPr>
                <w:rFonts w:ascii="Times New Roman" w:hAnsi="Times New Roman"/>
                <w:sz w:val="28"/>
                <w:szCs w:val="28"/>
              </w:rPr>
              <w:lastRenderedPageBreak/>
              <w:t>Зона отдыха должна быть с купанием  места для шашлыков.</w:t>
            </w:r>
          </w:p>
        </w:tc>
        <w:tc>
          <w:tcPr>
            <w:tcW w:w="1276" w:type="dxa"/>
          </w:tcPr>
          <w:p w:rsidR="008E66BA" w:rsidRPr="004D0819" w:rsidRDefault="008E66BA" w:rsidP="006C2001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4D0819"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1</w:t>
            </w:r>
          </w:p>
        </w:tc>
        <w:tc>
          <w:tcPr>
            <w:tcW w:w="3544" w:type="dxa"/>
          </w:tcPr>
          <w:p w:rsidR="008E66BA" w:rsidRPr="004D0819" w:rsidRDefault="00CB44F6" w:rsidP="00CB44F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t xml:space="preserve">Заказчику рассмотреть возможность учета предложений. </w:t>
            </w:r>
          </w:p>
        </w:tc>
      </w:tr>
      <w:tr w:rsidR="004D0819" w:rsidRPr="004D0819" w:rsidTr="00266DF3">
        <w:tc>
          <w:tcPr>
            <w:tcW w:w="5245" w:type="dxa"/>
          </w:tcPr>
          <w:p w:rsidR="008E66BA" w:rsidRPr="004D0819" w:rsidRDefault="008E66BA" w:rsidP="0060648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lastRenderedPageBreak/>
              <w:t>Нормальный проект. Все правильно не вижу нарушений</w:t>
            </w:r>
          </w:p>
        </w:tc>
        <w:tc>
          <w:tcPr>
            <w:tcW w:w="1276" w:type="dxa"/>
          </w:tcPr>
          <w:p w:rsidR="008E66BA" w:rsidRPr="004D0819" w:rsidRDefault="008E66BA" w:rsidP="006C20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:rsidR="008E66BA" w:rsidRPr="004D0819" w:rsidRDefault="008E66BA" w:rsidP="006C2001">
            <w:pPr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t>Принято к сведению.</w:t>
            </w:r>
          </w:p>
        </w:tc>
      </w:tr>
      <w:tr w:rsidR="004D0819" w:rsidRPr="004D0819" w:rsidTr="00266DF3">
        <w:tc>
          <w:tcPr>
            <w:tcW w:w="5245" w:type="dxa"/>
          </w:tcPr>
          <w:p w:rsidR="008E66BA" w:rsidRPr="004D0819" w:rsidRDefault="008E66BA" w:rsidP="0060648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t>С проектом  согласна.</w:t>
            </w:r>
          </w:p>
        </w:tc>
        <w:tc>
          <w:tcPr>
            <w:tcW w:w="1276" w:type="dxa"/>
          </w:tcPr>
          <w:p w:rsidR="008E66BA" w:rsidRPr="004D0819" w:rsidRDefault="008E66BA" w:rsidP="006C20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:rsidR="008E66BA" w:rsidRPr="004D0819" w:rsidRDefault="008E66BA" w:rsidP="006C2001">
            <w:pPr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t>Принято к сведению.</w:t>
            </w:r>
          </w:p>
        </w:tc>
      </w:tr>
      <w:tr w:rsidR="004D0819" w:rsidRPr="004D0819" w:rsidTr="00266DF3">
        <w:tc>
          <w:tcPr>
            <w:tcW w:w="5245" w:type="dxa"/>
          </w:tcPr>
          <w:p w:rsidR="008E66BA" w:rsidRPr="004D0819" w:rsidRDefault="008E66BA" w:rsidP="0060648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t xml:space="preserve">Рынок надо сносить обязательно постройте вместо него что-нибудь полезное для людей , дома, спортивные сооружения гаражи </w:t>
            </w:r>
          </w:p>
        </w:tc>
        <w:tc>
          <w:tcPr>
            <w:tcW w:w="1276" w:type="dxa"/>
          </w:tcPr>
          <w:p w:rsidR="008E66BA" w:rsidRPr="004D0819" w:rsidRDefault="008E66BA" w:rsidP="006C20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:rsidR="008E66BA" w:rsidRPr="004D0819" w:rsidRDefault="008E66BA" w:rsidP="006C2001">
            <w:pPr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t>Принято к сведению.</w:t>
            </w:r>
          </w:p>
        </w:tc>
      </w:tr>
      <w:tr w:rsidR="004D0819" w:rsidRPr="004D0819" w:rsidTr="00266DF3">
        <w:tc>
          <w:tcPr>
            <w:tcW w:w="5245" w:type="dxa"/>
          </w:tcPr>
          <w:p w:rsidR="008E66BA" w:rsidRPr="004D0819" w:rsidRDefault="008E66BA" w:rsidP="0060648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t>Сделать парковочную зону до Ботанического сада</w:t>
            </w:r>
          </w:p>
        </w:tc>
        <w:tc>
          <w:tcPr>
            <w:tcW w:w="1276" w:type="dxa"/>
          </w:tcPr>
          <w:p w:rsidR="008E66BA" w:rsidRPr="004D0819" w:rsidRDefault="008E66BA" w:rsidP="006C2001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4D0819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3544" w:type="dxa"/>
          </w:tcPr>
          <w:p w:rsidR="008E66BA" w:rsidRPr="004D0819" w:rsidRDefault="002641C0" w:rsidP="006C2001">
            <w:pPr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t>Заказчику рассмотреть возможность учета предложения</w:t>
            </w:r>
            <w:r w:rsidR="008E66BA" w:rsidRPr="004D081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4D0819" w:rsidRPr="004D0819" w:rsidTr="00266DF3">
        <w:tc>
          <w:tcPr>
            <w:tcW w:w="5245" w:type="dxa"/>
          </w:tcPr>
          <w:p w:rsidR="00D45F0B" w:rsidRPr="004B6A53" w:rsidRDefault="00D45F0B" w:rsidP="0060648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B6A53">
              <w:rPr>
                <w:rFonts w:ascii="Times New Roman" w:hAnsi="Times New Roman"/>
                <w:sz w:val="28"/>
                <w:szCs w:val="28"/>
              </w:rPr>
              <w:t>Советом депутатов муниципального округа Останкинский рассмотрен проект внесения изменений в Правила землепользования и застройки города Москвы в части территории по адресу: проезд Сигнальный, вл. 16 (кад. №№ 77:02:0009003:10, 77:02:0009003:4, 77:02:0009003:17, 77:02:0009003:13)</w:t>
            </w:r>
          </w:p>
          <w:p w:rsidR="00D45F0B" w:rsidRPr="004B6A53" w:rsidRDefault="00D45F0B" w:rsidP="0060648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B6A53">
              <w:rPr>
                <w:rFonts w:ascii="Times New Roman" w:hAnsi="Times New Roman"/>
                <w:sz w:val="28"/>
                <w:szCs w:val="28"/>
              </w:rPr>
              <w:t>По результатам рассмотрения проекта Совет депутатов муниципального округа Останкинский считает необходимым проект отклонить и провести новые публичные слушания по следующим обстоятельствам:</w:t>
            </w:r>
          </w:p>
          <w:p w:rsidR="00D45F0B" w:rsidRPr="004B6A53" w:rsidRDefault="00D45F0B" w:rsidP="0060648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B6A53">
              <w:rPr>
                <w:rFonts w:ascii="Times New Roman" w:hAnsi="Times New Roman"/>
                <w:sz w:val="28"/>
                <w:szCs w:val="28"/>
              </w:rPr>
              <w:t>1.В ходе публичных слушаний был нарушен порядок их проведения, установленный ст.68 Градостроительного Кодекса г. Москвы. Время проведения экспозиции (понедельник-четверг: с 08:30 до 17:00, пятница: с 08:30 до 15:00 (7, 8 декабря — выходные дни) затрудняет её посещение большинством участников, имеющих постоянное место</w:t>
            </w:r>
          </w:p>
          <w:p w:rsidR="00D45F0B" w:rsidRPr="004B6A53" w:rsidRDefault="00D45F0B" w:rsidP="0060648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B6A53">
              <w:rPr>
                <w:rFonts w:ascii="Times New Roman" w:hAnsi="Times New Roman"/>
                <w:sz w:val="28"/>
                <w:szCs w:val="28"/>
              </w:rPr>
              <w:t>работы. Таким образом, участники лишаются возможности получить необходимую для объективной оценки информацию о проекте.</w:t>
            </w:r>
          </w:p>
          <w:p w:rsidR="00D45F0B" w:rsidRPr="004B6A53" w:rsidRDefault="00D45F0B" w:rsidP="0060648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B6A53">
              <w:rPr>
                <w:rFonts w:ascii="Times New Roman" w:hAnsi="Times New Roman"/>
                <w:sz w:val="28"/>
                <w:szCs w:val="28"/>
              </w:rPr>
              <w:t>2.Материалы проекта, вынесенные на публичные слушания, имеют противоречия.</w:t>
            </w:r>
          </w:p>
          <w:p w:rsidR="00D45F0B" w:rsidRPr="004B6A53" w:rsidRDefault="004B6A53" w:rsidP="0060648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B6A53">
              <w:rPr>
                <w:rFonts w:ascii="Times New Roman" w:hAnsi="Times New Roman"/>
                <w:sz w:val="28"/>
                <w:szCs w:val="28"/>
              </w:rPr>
              <w:t>2.1. Р</w:t>
            </w:r>
            <w:r w:rsidR="00D45F0B" w:rsidRPr="004B6A53">
              <w:rPr>
                <w:rFonts w:ascii="Times New Roman" w:hAnsi="Times New Roman"/>
                <w:sz w:val="28"/>
                <w:szCs w:val="28"/>
              </w:rPr>
              <w:t>асхождения в исходных данных.</w:t>
            </w:r>
          </w:p>
          <w:p w:rsidR="00D45F0B" w:rsidRPr="004B6A53" w:rsidRDefault="004B6A53" w:rsidP="0060648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B6A53">
              <w:rPr>
                <w:rFonts w:ascii="Times New Roman" w:hAnsi="Times New Roman"/>
                <w:sz w:val="28"/>
                <w:szCs w:val="28"/>
              </w:rPr>
              <w:t xml:space="preserve">2.1.1. </w:t>
            </w:r>
            <w:r w:rsidR="00D45F0B" w:rsidRPr="004B6A53">
              <w:rPr>
                <w:rFonts w:ascii="Times New Roman" w:hAnsi="Times New Roman"/>
                <w:sz w:val="28"/>
                <w:szCs w:val="28"/>
              </w:rPr>
              <w:t>Согласно распоряжению Москомархитектуры от 12.11.2019</w:t>
            </w:r>
            <w:r w:rsidRPr="004B6A5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B6A53">
              <w:rPr>
                <w:rFonts w:ascii="Times New Roman" w:hAnsi="Times New Roman"/>
                <w:sz w:val="28"/>
                <w:szCs w:val="28"/>
              </w:rPr>
              <w:br/>
            </w:r>
            <w:r w:rsidR="00D45F0B" w:rsidRPr="004B6A53">
              <w:rPr>
                <w:rFonts w:ascii="Times New Roman" w:hAnsi="Times New Roman"/>
                <w:sz w:val="28"/>
                <w:szCs w:val="28"/>
              </w:rPr>
              <w:t xml:space="preserve">№ 1117, в границы подготовки проекта изменений в ПЗЗ входит, в том числе, площадь, на которой не выделены территориальные зоны (согласно данным публичной кадастровой карты). Несмотря </w:t>
            </w:r>
            <w:r w:rsidR="00D45F0B" w:rsidRPr="004B6A53">
              <w:rPr>
                <w:rFonts w:ascii="Times New Roman" w:hAnsi="Times New Roman"/>
                <w:sz w:val="28"/>
                <w:szCs w:val="28"/>
              </w:rPr>
              <w:lastRenderedPageBreak/>
              <w:t>на отсутствие выделенной терзоны, в Книге 4 (ПЗЗ CBAO, раздел границы территориальных зон; раздел границы территориальных зон, подзон и параметры настройки) эта территория, тем не менее, имеет код ВРИ 6.0.0, параметры застройки 15/75. В указанном выше распоряжении территория обозначена литерой Ф. При этом в распоряжении от 14.11.2018г. № 694 (публичные слушания по выделению терзоны из той же территории), для неё обозначен ВРИ 6.0.0. На схемах, представленных в материалах к публичным слушаниям на сайте префектуры CBAO, управы и на экспозиции, большая часть территории в границах подготовки проекта имеет ВРИ 6.0.0, параметры 15/75. Представитель ГлавАПУ утверждал, что это территория с кодом ври Ф. Такие расхождения в исходных параметрах недопустимы.</w:t>
            </w:r>
          </w:p>
          <w:p w:rsidR="00D45F0B" w:rsidRPr="004B6A53" w:rsidRDefault="00D45F0B" w:rsidP="0060648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B6A53">
              <w:rPr>
                <w:rFonts w:ascii="Times New Roman" w:hAnsi="Times New Roman"/>
                <w:sz w:val="28"/>
                <w:szCs w:val="28"/>
              </w:rPr>
              <w:t>2.1.2.</w:t>
            </w:r>
            <w:r w:rsidRPr="004B6A53">
              <w:rPr>
                <w:rFonts w:ascii="Times New Roman" w:hAnsi="Times New Roman"/>
                <w:sz w:val="28"/>
                <w:szCs w:val="28"/>
              </w:rPr>
              <w:tab/>
              <w:t>Согласно 120-ПП от 28.03.2017г., п.1.4.8., в целях градостроительного зонирования территории города Москвы в составе территориальных зон выделяются подзоны территориальных зон, различающиеся значением хотя бы одного из установленных предельных параметров. В проекте в квадрате G4-1-2-4 есть подзона с параметрами Ф, но этого участка нет на публичной кадастровой карте.</w:t>
            </w:r>
          </w:p>
          <w:p w:rsidR="00D45F0B" w:rsidRPr="004B6A53" w:rsidRDefault="00D45F0B" w:rsidP="0060648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B6A53">
              <w:rPr>
                <w:rFonts w:ascii="Times New Roman" w:hAnsi="Times New Roman"/>
                <w:sz w:val="28"/>
                <w:szCs w:val="28"/>
              </w:rPr>
              <w:t>2.2.</w:t>
            </w:r>
            <w:r w:rsidRPr="004B6A53">
              <w:rPr>
                <w:rFonts w:ascii="Times New Roman" w:hAnsi="Times New Roman"/>
                <w:sz w:val="28"/>
                <w:szCs w:val="28"/>
              </w:rPr>
              <w:tab/>
              <w:t>Согласно Градостроительного Кодекса РФ, ст.30, ч. 6.1., обязательным приложением к правилам землепользования и застройки являются сведения о границах территориальных зон, которые должны содержать графическое описание местоположения границ территориальных зон, перечень координат характерных точек этих границ в системе координат, используемой для ведения Единого государственного реестра недвижимости. В представленном на слушания проекте такие сведения отсутствуют.</w:t>
            </w:r>
          </w:p>
          <w:p w:rsidR="00D45F0B" w:rsidRPr="004B6A53" w:rsidRDefault="00D45F0B" w:rsidP="0060648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B6A53">
              <w:rPr>
                <w:rFonts w:ascii="Times New Roman" w:hAnsi="Times New Roman"/>
                <w:sz w:val="28"/>
                <w:szCs w:val="28"/>
              </w:rPr>
              <w:t>2.3.</w:t>
            </w:r>
            <w:r w:rsidRPr="004B6A53">
              <w:rPr>
                <w:rFonts w:ascii="Times New Roman" w:hAnsi="Times New Roman"/>
                <w:sz w:val="28"/>
                <w:szCs w:val="28"/>
              </w:rPr>
              <w:tab/>
              <w:t xml:space="preserve">Согласно ГрК РФ, ст.30, ч.6, п. 3, в градостроительном регламенте в отношении земельных участков и </w:t>
            </w:r>
            <w:r w:rsidRPr="004B6A53">
              <w:rPr>
                <w:rFonts w:ascii="Times New Roman" w:hAnsi="Times New Roman"/>
                <w:sz w:val="28"/>
                <w:szCs w:val="28"/>
              </w:rPr>
              <w:lastRenderedPageBreak/>
              <w:t>объектов капитального строительства, расположенных в пределах соответствующей территориальной  зоны, указываются ограничения использования земельных участков и объектов капитального строительства, устанавливаемые в соответствии с законодательством Российской Федерации. В границах территориальной зоны находится санитарная зона № 39. Однако в пояснительной записке о наличии СЗЗ и связанных с этим ограничениях ничего не сказано.</w:t>
            </w:r>
          </w:p>
          <w:p w:rsidR="00D45F0B" w:rsidRPr="004B6A53" w:rsidRDefault="00AA79D8" w:rsidP="0060648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B6A53">
              <w:rPr>
                <w:rFonts w:ascii="Times New Roman" w:hAnsi="Times New Roman"/>
                <w:sz w:val="28"/>
                <w:szCs w:val="28"/>
              </w:rPr>
              <w:t xml:space="preserve">2.4. </w:t>
            </w:r>
            <w:r w:rsidR="00D45F0B" w:rsidRPr="004B6A53">
              <w:rPr>
                <w:rFonts w:ascii="Times New Roman" w:hAnsi="Times New Roman"/>
                <w:sz w:val="28"/>
                <w:szCs w:val="28"/>
              </w:rPr>
              <w:t>Согласно</w:t>
            </w:r>
            <w:r w:rsidR="005D2E70" w:rsidRPr="004B6A5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45F0B" w:rsidRPr="004B6A53">
              <w:rPr>
                <w:rFonts w:ascii="Times New Roman" w:hAnsi="Times New Roman"/>
                <w:sz w:val="28"/>
                <w:szCs w:val="28"/>
              </w:rPr>
              <w:t>Земельному</w:t>
            </w:r>
            <w:r w:rsidR="005D2E70" w:rsidRPr="004B6A5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B6A53">
              <w:rPr>
                <w:rFonts w:ascii="Times New Roman" w:hAnsi="Times New Roman"/>
                <w:sz w:val="28"/>
                <w:szCs w:val="28"/>
              </w:rPr>
              <w:t xml:space="preserve">Кодексу РФ,   ст.7, </w:t>
            </w:r>
            <w:r w:rsidR="00D45F0B" w:rsidRPr="004B6A53">
              <w:rPr>
                <w:rFonts w:ascii="Times New Roman" w:hAnsi="Times New Roman"/>
                <w:sz w:val="28"/>
                <w:szCs w:val="28"/>
              </w:rPr>
              <w:t>ч.</w:t>
            </w:r>
            <w:r w:rsidRPr="004B6A5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45F0B" w:rsidRPr="004B6A53">
              <w:rPr>
                <w:rFonts w:ascii="Times New Roman" w:hAnsi="Times New Roman"/>
                <w:sz w:val="28"/>
                <w:szCs w:val="28"/>
              </w:rPr>
              <w:t>2 «виды</w:t>
            </w:r>
            <w:r w:rsidR="005D2E70" w:rsidRPr="004B6A5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45F0B" w:rsidRPr="004B6A53">
              <w:rPr>
                <w:rFonts w:ascii="Times New Roman" w:hAnsi="Times New Roman"/>
                <w:sz w:val="28"/>
                <w:szCs w:val="28"/>
              </w:rPr>
              <w:t>разрешенного</w:t>
            </w:r>
            <w:r w:rsidR="005D2E70" w:rsidRPr="004B6A53">
              <w:rPr>
                <w:rFonts w:ascii="Times New Roman" w:hAnsi="Times New Roman"/>
                <w:sz w:val="28"/>
                <w:szCs w:val="28"/>
              </w:rPr>
              <w:t xml:space="preserve"> использования </w:t>
            </w:r>
            <w:r w:rsidR="00D45F0B" w:rsidRPr="004B6A53">
              <w:rPr>
                <w:rFonts w:ascii="Times New Roman" w:hAnsi="Times New Roman"/>
                <w:sz w:val="28"/>
                <w:szCs w:val="28"/>
              </w:rPr>
              <w:t>земельных</w:t>
            </w:r>
            <w:r w:rsidR="005D2E70" w:rsidRPr="004B6A5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45F0B" w:rsidRPr="004B6A53">
              <w:rPr>
                <w:rFonts w:ascii="Times New Roman" w:hAnsi="Times New Roman"/>
                <w:sz w:val="28"/>
                <w:szCs w:val="28"/>
              </w:rPr>
              <w:t>участков определяются</w:t>
            </w:r>
            <w:r w:rsidR="005D2E70" w:rsidRPr="004B6A5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45F0B" w:rsidRPr="004B6A53">
              <w:rPr>
                <w:rFonts w:ascii="Times New Roman" w:hAnsi="Times New Roman"/>
                <w:sz w:val="28"/>
                <w:szCs w:val="28"/>
              </w:rPr>
              <w:t>в</w:t>
            </w:r>
            <w:r w:rsidR="005D2E70" w:rsidRPr="004B6A5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45F0B" w:rsidRPr="004B6A53">
              <w:rPr>
                <w:rFonts w:ascii="Times New Roman" w:hAnsi="Times New Roman"/>
                <w:sz w:val="28"/>
                <w:szCs w:val="28"/>
              </w:rPr>
              <w:t>соответствии с классификатором, утвержденным федеральным органом исполнительной власти, осуществляющим</w:t>
            </w:r>
            <w:r w:rsidR="005D2E70" w:rsidRPr="004B6A5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B6A53">
              <w:rPr>
                <w:rFonts w:ascii="Times New Roman" w:hAnsi="Times New Roman"/>
                <w:sz w:val="28"/>
                <w:szCs w:val="28"/>
              </w:rPr>
              <w:t xml:space="preserve">функции по </w:t>
            </w:r>
            <w:r w:rsidR="00D45F0B" w:rsidRPr="004B6A53">
              <w:rPr>
                <w:rFonts w:ascii="Times New Roman" w:hAnsi="Times New Roman"/>
                <w:sz w:val="28"/>
                <w:szCs w:val="28"/>
              </w:rPr>
              <w:t>выработке</w:t>
            </w:r>
            <w:r w:rsidR="005D2E70" w:rsidRPr="004B6A53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D45F0B" w:rsidRPr="004B6A53">
              <w:rPr>
                <w:rFonts w:ascii="Times New Roman" w:hAnsi="Times New Roman"/>
                <w:sz w:val="28"/>
                <w:szCs w:val="28"/>
              </w:rPr>
              <w:t>государственной</w:t>
            </w:r>
            <w:r w:rsidR="005D2E70" w:rsidRPr="004B6A5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45F0B" w:rsidRPr="004B6A53">
              <w:rPr>
                <w:rFonts w:ascii="Times New Roman" w:hAnsi="Times New Roman"/>
                <w:sz w:val="28"/>
                <w:szCs w:val="28"/>
              </w:rPr>
              <w:t>политики</w:t>
            </w:r>
            <w:r w:rsidR="005D2E70" w:rsidRPr="004B6A5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45F0B" w:rsidRPr="004B6A53">
              <w:rPr>
                <w:rFonts w:ascii="Times New Roman" w:hAnsi="Times New Roman"/>
                <w:sz w:val="28"/>
                <w:szCs w:val="28"/>
              </w:rPr>
              <w:t>и нормативно-правовому регулированию</w:t>
            </w:r>
            <w:r w:rsidR="005D2E70" w:rsidRPr="004B6A5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45F0B" w:rsidRPr="004B6A53">
              <w:rPr>
                <w:rFonts w:ascii="Times New Roman" w:hAnsi="Times New Roman"/>
                <w:sz w:val="28"/>
                <w:szCs w:val="28"/>
              </w:rPr>
              <w:t>в</w:t>
            </w:r>
            <w:r w:rsidR="005D2E70" w:rsidRPr="004B6A5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45F0B" w:rsidRPr="004B6A53">
              <w:rPr>
                <w:rFonts w:ascii="Times New Roman" w:hAnsi="Times New Roman"/>
                <w:sz w:val="28"/>
                <w:szCs w:val="28"/>
              </w:rPr>
              <w:t>сфере земельных</w:t>
            </w:r>
            <w:r w:rsidR="005D2E70" w:rsidRPr="004B6A5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45F0B" w:rsidRPr="004B6A53">
              <w:rPr>
                <w:rFonts w:ascii="Times New Roman" w:hAnsi="Times New Roman"/>
                <w:sz w:val="28"/>
                <w:szCs w:val="28"/>
              </w:rPr>
              <w:t>отношений. Согласно Приказу</w:t>
            </w:r>
            <w:r w:rsidR="005D2E70" w:rsidRPr="004B6A5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45F0B" w:rsidRPr="004B6A53">
              <w:rPr>
                <w:rFonts w:ascii="Times New Roman" w:hAnsi="Times New Roman"/>
                <w:sz w:val="28"/>
                <w:szCs w:val="28"/>
              </w:rPr>
              <w:t>Минэкономразвития от</w:t>
            </w:r>
            <w:r w:rsidR="005D2E70" w:rsidRPr="004B6A5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45F0B" w:rsidRPr="004B6A53">
              <w:rPr>
                <w:rFonts w:ascii="Times New Roman" w:hAnsi="Times New Roman"/>
                <w:sz w:val="28"/>
                <w:szCs w:val="28"/>
              </w:rPr>
              <w:t>01.09.2014</w:t>
            </w:r>
            <w:r w:rsidR="005D2E70" w:rsidRPr="004B6A5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45F0B" w:rsidRPr="004B6A53">
              <w:rPr>
                <w:rFonts w:ascii="Times New Roman" w:hAnsi="Times New Roman"/>
                <w:sz w:val="28"/>
                <w:szCs w:val="28"/>
              </w:rPr>
              <w:t>№</w:t>
            </w:r>
            <w:r w:rsidRPr="004B6A5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45F0B" w:rsidRPr="004B6A53">
              <w:rPr>
                <w:rFonts w:ascii="Times New Roman" w:hAnsi="Times New Roman"/>
                <w:sz w:val="28"/>
                <w:szCs w:val="28"/>
              </w:rPr>
              <w:t>540 «Об утверждении</w:t>
            </w:r>
            <w:r w:rsidR="005D2E70" w:rsidRPr="004B6A5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45F0B" w:rsidRPr="004B6A53">
              <w:rPr>
                <w:rFonts w:ascii="Times New Roman" w:hAnsi="Times New Roman"/>
                <w:sz w:val="28"/>
                <w:szCs w:val="28"/>
              </w:rPr>
              <w:t>классификатора</w:t>
            </w:r>
            <w:r w:rsidR="005D2E70" w:rsidRPr="004B6A5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45F0B" w:rsidRPr="004B6A53">
              <w:rPr>
                <w:rFonts w:ascii="Times New Roman" w:hAnsi="Times New Roman"/>
                <w:sz w:val="28"/>
                <w:szCs w:val="28"/>
              </w:rPr>
              <w:t>видов разрешенного использования земельных участков», если виды разрешенного использования устанавливаются или изменяются в правилах землепользования и застройки после 24.12.2014, то виды разрешенного использования должны соответствовать классификатору.</w:t>
            </w:r>
          </w:p>
          <w:p w:rsidR="00D45F0B" w:rsidRPr="004B6A53" w:rsidRDefault="00D45F0B" w:rsidP="0060648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B6A53">
              <w:rPr>
                <w:rFonts w:ascii="Times New Roman" w:hAnsi="Times New Roman"/>
                <w:sz w:val="28"/>
                <w:szCs w:val="28"/>
              </w:rPr>
              <w:t>Разработчик проекта допустил нарушение федерального законодательства.</w:t>
            </w:r>
          </w:p>
          <w:p w:rsidR="00D45F0B" w:rsidRPr="004B6A53" w:rsidRDefault="00D45F0B" w:rsidP="0060648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B6A53">
              <w:rPr>
                <w:rFonts w:ascii="Times New Roman" w:hAnsi="Times New Roman"/>
                <w:sz w:val="28"/>
                <w:szCs w:val="28"/>
              </w:rPr>
              <w:t>3.</w:t>
            </w:r>
            <w:r w:rsidR="004B6A53" w:rsidRPr="004B6A53">
              <w:rPr>
                <w:rFonts w:ascii="Times New Roman" w:hAnsi="Times New Roman"/>
                <w:sz w:val="28"/>
                <w:szCs w:val="28"/>
              </w:rPr>
              <w:t xml:space="preserve"> Д</w:t>
            </w:r>
            <w:r w:rsidRPr="004B6A53">
              <w:rPr>
                <w:rFonts w:ascii="Times New Roman" w:hAnsi="Times New Roman"/>
                <w:sz w:val="28"/>
                <w:szCs w:val="28"/>
              </w:rPr>
              <w:t>анный проект делается не на основе Генплана, без учета функционального зонирования. Генеральным планом города Москвы для территории проекта установлено функциональное назначение</w:t>
            </w:r>
            <w:r w:rsidR="005D2E70" w:rsidRPr="004B6A5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B6A53">
              <w:rPr>
                <w:rFonts w:ascii="Times New Roman" w:hAnsi="Times New Roman"/>
                <w:sz w:val="28"/>
                <w:szCs w:val="28"/>
              </w:rPr>
              <w:t>«многофункциональная общественная зона», тип функционального назначения 130 «общественно-производственный».</w:t>
            </w:r>
          </w:p>
          <w:p w:rsidR="00D45F0B" w:rsidRPr="004B6A53" w:rsidRDefault="00D45F0B" w:rsidP="0060648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B6A53">
              <w:rPr>
                <w:rFonts w:ascii="Times New Roman" w:hAnsi="Times New Roman"/>
                <w:sz w:val="28"/>
                <w:szCs w:val="28"/>
              </w:rPr>
              <w:t xml:space="preserve">В данном проекте внесения изменений в ПЗЗ города Москвы отсутствуют материалы, обосновывающие установление обозначенных градостроительных регламентов. Не приведены какие-либо расчёты и не </w:t>
            </w:r>
            <w:r w:rsidRPr="004B6A53">
              <w:rPr>
                <w:rFonts w:ascii="Times New Roman" w:hAnsi="Times New Roman"/>
                <w:sz w:val="28"/>
                <w:szCs w:val="28"/>
              </w:rPr>
              <w:lastRenderedPageBreak/>
              <w:t>описана методика их проведения, также отсутствуют нормативы, в соответствии с которыми она была использована.</w:t>
            </w:r>
          </w:p>
          <w:p w:rsidR="00D45F0B" w:rsidRPr="004B6A53" w:rsidRDefault="00D45F0B" w:rsidP="0060648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B6A53">
              <w:rPr>
                <w:rFonts w:ascii="Times New Roman" w:hAnsi="Times New Roman"/>
                <w:sz w:val="28"/>
                <w:szCs w:val="28"/>
              </w:rPr>
              <w:t>Учитывая вышеизложенное, Совет депутатов муниципального округа Останкинский выражает свое несогласие с проектом внесения изменений в Правила землепользования и застройки города Москвы в части территории по адресу: проезд Сигнальный, вл. 16 (кад. №№ в 77:02:0009003:10, 77:02:0009003:4, 77:02:0009003:17, 77:02:0009003:13) и предлагает его отклонить.</w:t>
            </w:r>
          </w:p>
          <w:p w:rsidR="00D45F0B" w:rsidRPr="004B6A53" w:rsidRDefault="00D45F0B" w:rsidP="0060648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B6A53">
              <w:rPr>
                <w:rFonts w:ascii="Times New Roman" w:hAnsi="Times New Roman"/>
                <w:sz w:val="28"/>
                <w:szCs w:val="28"/>
              </w:rPr>
              <w:t>Приложение: копия решения Совета депутатов муниципального округа Останкинский 24.12.2019 № 20/1 на 1 листе.</w:t>
            </w:r>
            <w:r w:rsidR="005D2E70" w:rsidRPr="004B6A5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D45F0B" w:rsidRPr="004B6A53" w:rsidRDefault="00D45F0B" w:rsidP="0060648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B6A53">
              <w:rPr>
                <w:rFonts w:ascii="Times New Roman" w:hAnsi="Times New Roman"/>
                <w:sz w:val="28"/>
                <w:szCs w:val="28"/>
              </w:rPr>
              <w:t>Решение Совета депутатов муниципального округа Останкинский от 24.12.2019 № 20/1 «О публичных слушаниях по проекту внесения изменений в правила землепользования и застройки города Москвы по адресу: пр. Сигнальный пр., вл. 16». В соответствии с пунктом 23.1 части 1 статьи 8 Закона города Москвы от 6 ноября 2002 года</w:t>
            </w:r>
            <w:r w:rsidR="004B6A53" w:rsidRPr="004B6A53">
              <w:rPr>
                <w:rFonts w:ascii="Times New Roman" w:hAnsi="Times New Roman"/>
                <w:sz w:val="28"/>
                <w:szCs w:val="28"/>
              </w:rPr>
              <w:br/>
            </w:r>
            <w:r w:rsidRPr="004B6A53">
              <w:rPr>
                <w:rFonts w:ascii="Times New Roman" w:hAnsi="Times New Roman"/>
                <w:sz w:val="28"/>
                <w:szCs w:val="28"/>
              </w:rPr>
              <w:t>№ 56 «Об организации местного самоуправления в городе Москве», частью 2 статьи 69 Закона города Москвы от 25 июня 2008 года «Градостроительный кодекс города Москвы», рассмотрев обращение главы управы Останкинского района города Москвы от 09 декабря 2019 № 01-22-986, Совет депутатов муниципального округа Останкинский решил:</w:t>
            </w:r>
          </w:p>
          <w:p w:rsidR="00D45F0B" w:rsidRPr="004B6A53" w:rsidRDefault="00D45F0B" w:rsidP="0060648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B6A53">
              <w:rPr>
                <w:rFonts w:ascii="Times New Roman" w:hAnsi="Times New Roman"/>
                <w:sz w:val="28"/>
                <w:szCs w:val="28"/>
              </w:rPr>
              <w:t xml:space="preserve">1. Выразить </w:t>
            </w:r>
            <w:r w:rsidR="007058A2" w:rsidRPr="004B6A53">
              <w:rPr>
                <w:rFonts w:ascii="Times New Roman" w:hAnsi="Times New Roman"/>
                <w:sz w:val="28"/>
                <w:szCs w:val="28"/>
              </w:rPr>
              <w:t>свое</w:t>
            </w:r>
            <w:r w:rsidRPr="004B6A53">
              <w:rPr>
                <w:rFonts w:ascii="Times New Roman" w:hAnsi="Times New Roman"/>
                <w:sz w:val="28"/>
                <w:szCs w:val="28"/>
              </w:rPr>
              <w:t xml:space="preserve"> несогласие с проектом внесения изменений в правила землепользования и застройки города Москвы по адресу: пр. Сигнальный пр., вл. 16.</w:t>
            </w:r>
          </w:p>
          <w:p w:rsidR="00D45F0B" w:rsidRPr="004B6A53" w:rsidRDefault="00D45F0B" w:rsidP="0060648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B6A53">
              <w:rPr>
                <w:rFonts w:ascii="Times New Roman" w:hAnsi="Times New Roman"/>
                <w:sz w:val="28"/>
                <w:szCs w:val="28"/>
              </w:rPr>
              <w:t>2. Направить обращение в комиссию по вопросам градостроительства, землепользования и застройки при Правительстве Москвы в СВАО с предложением не поддерживать данный проект внесения изменений в правила землепользования и застройки.</w:t>
            </w:r>
          </w:p>
          <w:p w:rsidR="00D45F0B" w:rsidRPr="004B6A53" w:rsidRDefault="00D45F0B" w:rsidP="0060648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B6A53">
              <w:rPr>
                <w:rFonts w:ascii="Times New Roman" w:hAnsi="Times New Roman"/>
                <w:sz w:val="28"/>
                <w:szCs w:val="28"/>
              </w:rPr>
              <w:t xml:space="preserve">4. Настоящее решение вступает в силу со дня его принятия. </w:t>
            </w:r>
          </w:p>
          <w:p w:rsidR="00D45F0B" w:rsidRPr="004B6A53" w:rsidRDefault="00D45F0B" w:rsidP="0060648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B6A53">
              <w:rPr>
                <w:rFonts w:ascii="Times New Roman" w:hAnsi="Times New Roman"/>
                <w:sz w:val="28"/>
                <w:szCs w:val="28"/>
              </w:rPr>
              <w:lastRenderedPageBreak/>
              <w:t>5. Разместить настоящее решение на официальном сайте муниципального округа Останкинский в информационно-телекоммуникационной сети «Интернет».</w:t>
            </w:r>
          </w:p>
          <w:p w:rsidR="00D45F0B" w:rsidRPr="004B6A53" w:rsidRDefault="00D45F0B" w:rsidP="0060648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B6A53">
              <w:rPr>
                <w:rFonts w:ascii="Times New Roman" w:hAnsi="Times New Roman"/>
                <w:sz w:val="28"/>
                <w:szCs w:val="28"/>
              </w:rPr>
              <w:t>6. Контроль за выполнением настоящего решения возложить на главу муниципального округа Останкинский М.С. Кезин.</w:t>
            </w:r>
          </w:p>
        </w:tc>
        <w:tc>
          <w:tcPr>
            <w:tcW w:w="1276" w:type="dxa"/>
          </w:tcPr>
          <w:p w:rsidR="00D45F0B" w:rsidRPr="004B6A53" w:rsidRDefault="00D45F0B" w:rsidP="00D45F0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B6A53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3544" w:type="dxa"/>
          </w:tcPr>
          <w:p w:rsidR="00D45F0B" w:rsidRPr="004B6A53" w:rsidRDefault="00D45F0B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B6A53">
              <w:rPr>
                <w:rFonts w:ascii="Times New Roman" w:hAnsi="Times New Roman"/>
                <w:sz w:val="28"/>
                <w:szCs w:val="28"/>
              </w:rPr>
              <w:t>Принято к сведению</w:t>
            </w:r>
          </w:p>
          <w:p w:rsidR="005D2E70" w:rsidRPr="004B6A53" w:rsidRDefault="005D2E70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D2E70" w:rsidRPr="004B6A53" w:rsidRDefault="005D2E70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D2E70" w:rsidRPr="004B6A53" w:rsidRDefault="005D2E70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D2E70" w:rsidRPr="004B6A53" w:rsidRDefault="005D2E70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D2E70" w:rsidRPr="004B6A53" w:rsidRDefault="005D2E70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D2E70" w:rsidRPr="004B6A53" w:rsidRDefault="005D2E70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D2E70" w:rsidRPr="004B6A53" w:rsidRDefault="005D2E70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D2E70" w:rsidRPr="004B6A53" w:rsidRDefault="005D2E70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D2E70" w:rsidRPr="004B6A53" w:rsidRDefault="005D2E70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C5783" w:rsidRPr="004B6A53" w:rsidRDefault="000C5783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D2E70" w:rsidRPr="004B6A53" w:rsidRDefault="005D2E70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D2E70" w:rsidRPr="004B6A53" w:rsidRDefault="005D2E70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B6A53">
              <w:rPr>
                <w:rFonts w:ascii="Times New Roman" w:hAnsi="Times New Roman"/>
                <w:sz w:val="28"/>
                <w:szCs w:val="28"/>
              </w:rPr>
              <w:t xml:space="preserve">Экспозиция проводилась с 13 по 19 декабря 2019 года по адресу: ул. Академика Королева, д. 10 (здание управы района, конференц-зал). </w:t>
            </w:r>
          </w:p>
          <w:p w:rsidR="000C5783" w:rsidRPr="004B6A53" w:rsidRDefault="005D2E70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B6A53">
              <w:rPr>
                <w:rFonts w:ascii="Times New Roman" w:hAnsi="Times New Roman"/>
                <w:sz w:val="28"/>
                <w:szCs w:val="28"/>
              </w:rPr>
              <w:t>Часы работы: понедельник – четверг с 9.00 до 18.00; пятница с 9.00 до 16.00, суббота, воскресенье с 11.00 до 14.00.</w:t>
            </w:r>
          </w:p>
          <w:p w:rsidR="005D2E70" w:rsidRPr="004B6A53" w:rsidRDefault="000C5783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B6A53">
              <w:rPr>
                <w:rFonts w:ascii="Times New Roman" w:hAnsi="Times New Roman"/>
                <w:sz w:val="28"/>
                <w:szCs w:val="28"/>
              </w:rPr>
              <w:t>Кроме того, с материалами по проекту можно ознакомиться на официальном сайте управы района Останкинский.</w:t>
            </w:r>
          </w:p>
          <w:p w:rsidR="005D2E70" w:rsidRPr="004B6A53" w:rsidRDefault="000C5783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B6A53">
              <w:rPr>
                <w:rFonts w:ascii="Times New Roman" w:hAnsi="Times New Roman"/>
                <w:sz w:val="28"/>
                <w:szCs w:val="28"/>
              </w:rPr>
              <w:t xml:space="preserve">Время работы экспозиции градостроительным законодательством не регламентировано. </w:t>
            </w:r>
          </w:p>
          <w:p w:rsidR="005D2E70" w:rsidRPr="004B6A53" w:rsidRDefault="005D2E70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D2E70" w:rsidRPr="004B6A53" w:rsidRDefault="005D2E70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D2E70" w:rsidRPr="004B6A53" w:rsidRDefault="005D2E70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D2E70" w:rsidRPr="004B6A53" w:rsidRDefault="005D2E70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D2E70" w:rsidRPr="004B6A53" w:rsidRDefault="005D2E70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92715" w:rsidRPr="004B6A53" w:rsidRDefault="00A92715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92715" w:rsidRPr="004B6A53" w:rsidRDefault="00A92715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92715" w:rsidRPr="004B6A53" w:rsidRDefault="00A92715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92715" w:rsidRPr="004B6A53" w:rsidRDefault="00A92715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B6A53">
              <w:rPr>
                <w:rFonts w:ascii="Times New Roman" w:hAnsi="Times New Roman"/>
                <w:sz w:val="28"/>
                <w:szCs w:val="28"/>
              </w:rPr>
              <w:t xml:space="preserve">Принято к сведению. </w:t>
            </w:r>
          </w:p>
          <w:p w:rsidR="005D2E70" w:rsidRPr="004B6A53" w:rsidRDefault="005D2E70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D2E70" w:rsidRPr="004B6A53" w:rsidRDefault="005D2E70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A79D8" w:rsidRPr="004B6A53" w:rsidRDefault="00AA79D8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A79D8" w:rsidRPr="004B6A53" w:rsidRDefault="00AA79D8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A79D8" w:rsidRPr="004B6A53" w:rsidRDefault="00AA79D8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A79D8" w:rsidRPr="004B6A53" w:rsidRDefault="00AA79D8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A79D8" w:rsidRPr="004B6A53" w:rsidRDefault="00AA79D8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A79D8" w:rsidRPr="004B6A53" w:rsidRDefault="00AA79D8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A79D8" w:rsidRPr="004B6A53" w:rsidRDefault="00AA79D8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A79D8" w:rsidRPr="004B6A53" w:rsidRDefault="00AA79D8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A79D8" w:rsidRPr="004B6A53" w:rsidRDefault="00AA79D8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A79D8" w:rsidRPr="004B6A53" w:rsidRDefault="00AA79D8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A79D8" w:rsidRPr="004B6A53" w:rsidRDefault="00AA79D8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A79D8" w:rsidRPr="004B6A53" w:rsidRDefault="00AA79D8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A79D8" w:rsidRPr="004B6A53" w:rsidRDefault="00AA79D8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A79D8" w:rsidRPr="004B6A53" w:rsidRDefault="00AA79D8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A79D8" w:rsidRPr="004B6A53" w:rsidRDefault="00AA79D8" w:rsidP="00AA79D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B6A53">
              <w:rPr>
                <w:rFonts w:ascii="Times New Roman" w:hAnsi="Times New Roman"/>
                <w:sz w:val="28"/>
                <w:szCs w:val="28"/>
              </w:rPr>
              <w:t xml:space="preserve">Принято к сведению. </w:t>
            </w:r>
          </w:p>
          <w:p w:rsidR="00AA79D8" w:rsidRPr="004B6A53" w:rsidRDefault="00AA79D8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A79D8" w:rsidRPr="004B6A53" w:rsidRDefault="00AA79D8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A79D8" w:rsidRPr="004B6A53" w:rsidRDefault="00AA79D8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A79D8" w:rsidRPr="004B6A53" w:rsidRDefault="00AA79D8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A79D8" w:rsidRPr="004B6A53" w:rsidRDefault="00AA79D8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A79D8" w:rsidRPr="004B6A53" w:rsidRDefault="00AA79D8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A79D8" w:rsidRPr="004B6A53" w:rsidRDefault="00AA79D8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A79D8" w:rsidRPr="004B6A53" w:rsidRDefault="00AA79D8" w:rsidP="00AA79D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B6A53">
              <w:rPr>
                <w:rFonts w:ascii="Times New Roman" w:hAnsi="Times New Roman"/>
                <w:sz w:val="28"/>
                <w:szCs w:val="28"/>
              </w:rPr>
              <w:t xml:space="preserve">Принято к сведению. </w:t>
            </w:r>
          </w:p>
          <w:p w:rsidR="00AA79D8" w:rsidRPr="004B6A53" w:rsidRDefault="00AA79D8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A79D8" w:rsidRPr="004B6A53" w:rsidRDefault="00AA79D8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A79D8" w:rsidRPr="004B6A53" w:rsidRDefault="00AA79D8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A79D8" w:rsidRPr="004B6A53" w:rsidRDefault="00AA79D8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A79D8" w:rsidRPr="004B6A53" w:rsidRDefault="00AA79D8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A79D8" w:rsidRPr="004B6A53" w:rsidRDefault="00AA79D8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A79D8" w:rsidRPr="004B6A53" w:rsidRDefault="00AA79D8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A79D8" w:rsidRPr="004B6A53" w:rsidRDefault="00AA79D8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A79D8" w:rsidRPr="004B6A53" w:rsidRDefault="00AA79D8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A79D8" w:rsidRPr="004B6A53" w:rsidRDefault="00AA79D8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A79D8" w:rsidRPr="004B6A53" w:rsidRDefault="00AA79D8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A79D8" w:rsidRPr="004B6A53" w:rsidRDefault="00AA79D8" w:rsidP="00AA79D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B6A53">
              <w:rPr>
                <w:rFonts w:ascii="Times New Roman" w:hAnsi="Times New Roman"/>
                <w:sz w:val="28"/>
                <w:szCs w:val="28"/>
              </w:rPr>
              <w:t xml:space="preserve">Принято к сведению. </w:t>
            </w:r>
          </w:p>
          <w:p w:rsidR="00AA79D8" w:rsidRPr="004B6A53" w:rsidRDefault="00AA79D8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A79D8" w:rsidRPr="004B6A53" w:rsidRDefault="00AA79D8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A79D8" w:rsidRPr="004B6A53" w:rsidRDefault="00AA79D8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A79D8" w:rsidRPr="004B6A53" w:rsidRDefault="00AA79D8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A79D8" w:rsidRPr="004B6A53" w:rsidRDefault="00AA79D8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A79D8" w:rsidRPr="004B6A53" w:rsidRDefault="00AA79D8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A79D8" w:rsidRPr="004B6A53" w:rsidRDefault="00AA79D8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A79D8" w:rsidRPr="004B6A53" w:rsidRDefault="00AA79D8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A79D8" w:rsidRPr="004B6A53" w:rsidRDefault="00AA79D8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A79D8" w:rsidRPr="004B6A53" w:rsidRDefault="00AA79D8" w:rsidP="00AA79D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B6A53">
              <w:rPr>
                <w:rFonts w:ascii="Times New Roman" w:hAnsi="Times New Roman"/>
                <w:sz w:val="28"/>
                <w:szCs w:val="28"/>
              </w:rPr>
              <w:t xml:space="preserve">Принято к сведению. </w:t>
            </w:r>
          </w:p>
          <w:p w:rsidR="00AA79D8" w:rsidRPr="004B6A53" w:rsidRDefault="00AA79D8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A79D8" w:rsidRPr="004B6A53" w:rsidRDefault="00AA79D8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A79D8" w:rsidRPr="004B6A53" w:rsidRDefault="00AA79D8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A79D8" w:rsidRPr="004B6A53" w:rsidRDefault="00AA79D8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A79D8" w:rsidRPr="004B6A53" w:rsidRDefault="00AA79D8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A79D8" w:rsidRPr="004B6A53" w:rsidRDefault="00AA79D8" w:rsidP="00AA79D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B6A53">
              <w:rPr>
                <w:rFonts w:ascii="Times New Roman" w:hAnsi="Times New Roman"/>
                <w:sz w:val="28"/>
                <w:szCs w:val="28"/>
              </w:rPr>
              <w:t xml:space="preserve">Принято к сведению. </w:t>
            </w:r>
          </w:p>
          <w:p w:rsidR="00AA79D8" w:rsidRPr="004B6A53" w:rsidRDefault="00AA79D8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A79D8" w:rsidRPr="004B6A53" w:rsidRDefault="00AA79D8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A79D8" w:rsidRPr="004B6A53" w:rsidRDefault="00AA79D8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A79D8" w:rsidRPr="004B6A53" w:rsidRDefault="00AA79D8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A79D8" w:rsidRPr="004B6A53" w:rsidRDefault="00AA79D8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A79D8" w:rsidRPr="004B6A53" w:rsidRDefault="00AA79D8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A79D8" w:rsidRPr="004B6A53" w:rsidRDefault="00AA79D8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A79D8" w:rsidRPr="004B6A53" w:rsidRDefault="00AA79D8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A79D8" w:rsidRPr="004B6A53" w:rsidRDefault="00AA79D8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A79D8" w:rsidRPr="004B6A53" w:rsidRDefault="00AA79D8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A79D8" w:rsidRPr="004B6A53" w:rsidRDefault="00AA79D8" w:rsidP="00AA79D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B6A53">
              <w:rPr>
                <w:rFonts w:ascii="Times New Roman" w:hAnsi="Times New Roman"/>
                <w:sz w:val="28"/>
                <w:szCs w:val="28"/>
              </w:rPr>
              <w:t xml:space="preserve">Принято к сведению. </w:t>
            </w:r>
          </w:p>
          <w:p w:rsidR="00AA79D8" w:rsidRPr="004B6A53" w:rsidRDefault="00AA79D8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A79D8" w:rsidRPr="004B6A53" w:rsidRDefault="00AA79D8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A79D8" w:rsidRPr="004B6A53" w:rsidRDefault="00AA79D8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A79D8" w:rsidRPr="004B6A53" w:rsidRDefault="00AA79D8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A79D8" w:rsidRPr="004B6A53" w:rsidRDefault="00AA79D8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A79D8" w:rsidRPr="004B6A53" w:rsidRDefault="00AA79D8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A79D8" w:rsidRPr="004B6A53" w:rsidRDefault="00AA79D8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A79D8" w:rsidRPr="004B6A53" w:rsidRDefault="00AA79D8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A79D8" w:rsidRPr="004B6A53" w:rsidRDefault="00AA79D8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A79D8" w:rsidRPr="004B6A53" w:rsidRDefault="00AA79D8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A79D8" w:rsidRPr="004B6A53" w:rsidRDefault="00AA79D8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A79D8" w:rsidRPr="004B6A53" w:rsidRDefault="00AA79D8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A79D8" w:rsidRPr="004B6A53" w:rsidRDefault="00AA79D8" w:rsidP="00AA79D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B6A53">
              <w:rPr>
                <w:rFonts w:ascii="Times New Roman" w:hAnsi="Times New Roman"/>
                <w:sz w:val="28"/>
                <w:szCs w:val="28"/>
              </w:rPr>
              <w:t xml:space="preserve">Принято к сведению. </w:t>
            </w:r>
          </w:p>
          <w:p w:rsidR="00AA79D8" w:rsidRPr="004B6A53" w:rsidRDefault="00AA79D8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058A2" w:rsidRPr="004B6A53" w:rsidRDefault="007058A2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058A2" w:rsidRPr="004B6A53" w:rsidRDefault="007058A2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058A2" w:rsidRPr="004B6A53" w:rsidRDefault="007058A2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058A2" w:rsidRPr="004B6A53" w:rsidRDefault="007058A2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058A2" w:rsidRPr="004B6A53" w:rsidRDefault="007058A2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058A2" w:rsidRPr="004B6A53" w:rsidRDefault="007058A2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058A2" w:rsidRPr="004B6A53" w:rsidRDefault="007058A2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058A2" w:rsidRPr="004B6A53" w:rsidRDefault="007058A2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058A2" w:rsidRPr="004B6A53" w:rsidRDefault="007058A2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058A2" w:rsidRPr="004B6A53" w:rsidRDefault="007058A2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058A2" w:rsidRPr="004B6A53" w:rsidRDefault="007058A2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058A2" w:rsidRPr="004B6A53" w:rsidRDefault="007058A2" w:rsidP="007058A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B6A53">
              <w:rPr>
                <w:rFonts w:ascii="Times New Roman" w:hAnsi="Times New Roman"/>
                <w:sz w:val="28"/>
                <w:szCs w:val="28"/>
              </w:rPr>
              <w:t xml:space="preserve">Принято к сведению. </w:t>
            </w:r>
          </w:p>
          <w:p w:rsidR="007058A2" w:rsidRPr="004B6A53" w:rsidRDefault="007058A2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058A2" w:rsidRPr="004B6A53" w:rsidRDefault="007058A2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058A2" w:rsidRPr="004B6A53" w:rsidRDefault="007058A2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058A2" w:rsidRPr="004B6A53" w:rsidRDefault="007058A2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058A2" w:rsidRPr="004B6A53" w:rsidRDefault="007058A2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058A2" w:rsidRPr="004B6A53" w:rsidRDefault="007058A2" w:rsidP="007058A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B6A53">
              <w:rPr>
                <w:rFonts w:ascii="Times New Roman" w:hAnsi="Times New Roman"/>
                <w:sz w:val="28"/>
                <w:szCs w:val="28"/>
              </w:rPr>
              <w:t xml:space="preserve">Принято к сведению. </w:t>
            </w:r>
          </w:p>
          <w:p w:rsidR="007058A2" w:rsidRPr="004B6A53" w:rsidRDefault="007058A2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058A2" w:rsidRPr="004B6A53" w:rsidRDefault="007058A2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058A2" w:rsidRPr="004B6A53" w:rsidRDefault="007058A2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058A2" w:rsidRPr="004B6A53" w:rsidRDefault="007058A2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058A2" w:rsidRPr="004B6A53" w:rsidRDefault="007058A2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058A2" w:rsidRPr="004B6A53" w:rsidRDefault="007058A2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058A2" w:rsidRPr="004B6A53" w:rsidRDefault="007058A2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058A2" w:rsidRPr="004B6A53" w:rsidRDefault="007058A2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058A2" w:rsidRPr="004B6A53" w:rsidRDefault="007058A2" w:rsidP="007058A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B6A53">
              <w:rPr>
                <w:rFonts w:ascii="Times New Roman" w:hAnsi="Times New Roman"/>
                <w:sz w:val="28"/>
                <w:szCs w:val="28"/>
              </w:rPr>
              <w:t xml:space="preserve">Принято к сведению. </w:t>
            </w:r>
          </w:p>
          <w:p w:rsidR="007058A2" w:rsidRPr="004B6A53" w:rsidRDefault="007058A2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058A2" w:rsidRPr="004B6A53" w:rsidRDefault="007058A2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058A2" w:rsidRPr="004B6A53" w:rsidRDefault="007058A2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058A2" w:rsidRPr="004B6A53" w:rsidRDefault="007058A2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058A2" w:rsidRPr="004B6A53" w:rsidRDefault="007058A2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058A2" w:rsidRPr="004B6A53" w:rsidRDefault="007058A2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058A2" w:rsidRPr="004B6A53" w:rsidRDefault="007058A2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058A2" w:rsidRPr="004B6A53" w:rsidRDefault="007058A2" w:rsidP="007058A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B6A53">
              <w:rPr>
                <w:rFonts w:ascii="Times New Roman" w:hAnsi="Times New Roman"/>
                <w:sz w:val="28"/>
                <w:szCs w:val="28"/>
              </w:rPr>
              <w:t xml:space="preserve">Принято к сведению. </w:t>
            </w:r>
          </w:p>
          <w:p w:rsidR="007058A2" w:rsidRPr="004B6A53" w:rsidRDefault="007058A2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058A2" w:rsidRPr="004B6A53" w:rsidRDefault="007058A2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058A2" w:rsidRPr="004B6A53" w:rsidRDefault="007058A2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058A2" w:rsidRPr="004B6A53" w:rsidRDefault="007058A2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058A2" w:rsidRPr="004B6A53" w:rsidRDefault="007058A2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058A2" w:rsidRPr="004B6A53" w:rsidRDefault="007058A2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058A2" w:rsidRPr="004B6A53" w:rsidRDefault="007058A2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058A2" w:rsidRPr="004B6A53" w:rsidRDefault="007058A2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058A2" w:rsidRPr="004B6A53" w:rsidRDefault="007058A2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058A2" w:rsidRPr="004B6A53" w:rsidRDefault="007058A2" w:rsidP="007058A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B6A53">
              <w:rPr>
                <w:rFonts w:ascii="Times New Roman" w:hAnsi="Times New Roman"/>
                <w:sz w:val="28"/>
                <w:szCs w:val="28"/>
              </w:rPr>
              <w:t xml:space="preserve">Принято к сведению. </w:t>
            </w:r>
          </w:p>
          <w:p w:rsidR="007058A2" w:rsidRPr="004B6A53" w:rsidRDefault="007058A2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058A2" w:rsidRPr="004B6A53" w:rsidRDefault="007058A2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058A2" w:rsidRPr="004B6A53" w:rsidRDefault="007058A2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058A2" w:rsidRPr="004B6A53" w:rsidRDefault="007058A2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058A2" w:rsidRPr="004B6A53" w:rsidRDefault="007058A2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058A2" w:rsidRPr="004B6A53" w:rsidRDefault="007058A2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058A2" w:rsidRPr="004B6A53" w:rsidRDefault="007058A2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058A2" w:rsidRPr="004B6A53" w:rsidRDefault="007058A2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058A2" w:rsidRPr="004B6A53" w:rsidRDefault="007058A2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058A2" w:rsidRPr="004B6A53" w:rsidRDefault="007058A2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058A2" w:rsidRPr="004B6A53" w:rsidRDefault="007058A2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058A2" w:rsidRPr="004B6A53" w:rsidRDefault="007058A2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058A2" w:rsidRPr="004B6A53" w:rsidRDefault="007058A2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058A2" w:rsidRPr="004B6A53" w:rsidRDefault="007058A2" w:rsidP="007058A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B6A53">
              <w:rPr>
                <w:rFonts w:ascii="Times New Roman" w:hAnsi="Times New Roman"/>
                <w:sz w:val="28"/>
                <w:szCs w:val="28"/>
              </w:rPr>
              <w:t xml:space="preserve">Принято к сведению. </w:t>
            </w:r>
          </w:p>
          <w:p w:rsidR="007058A2" w:rsidRPr="004B6A53" w:rsidRDefault="007058A2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54060" w:rsidRPr="004B6A53" w:rsidRDefault="00554060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54060" w:rsidRPr="004B6A53" w:rsidRDefault="00554060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54060" w:rsidRPr="004B6A53" w:rsidRDefault="00554060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54060" w:rsidRPr="004B6A53" w:rsidRDefault="00554060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54060" w:rsidRPr="004B6A53" w:rsidRDefault="00554060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54060" w:rsidRPr="004B6A53" w:rsidRDefault="00554060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54060" w:rsidRPr="004B6A53" w:rsidRDefault="00554060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54060" w:rsidRPr="004B6A53" w:rsidRDefault="00554060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54060" w:rsidRPr="004B6A53" w:rsidRDefault="00554060" w:rsidP="005540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B6A53">
              <w:rPr>
                <w:rFonts w:ascii="Times New Roman" w:hAnsi="Times New Roman"/>
                <w:sz w:val="28"/>
                <w:szCs w:val="28"/>
              </w:rPr>
              <w:t xml:space="preserve">Принято к сведению. </w:t>
            </w:r>
          </w:p>
          <w:p w:rsidR="00554060" w:rsidRPr="004B6A53" w:rsidRDefault="00554060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54060" w:rsidRPr="004B6A53" w:rsidRDefault="00554060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54060" w:rsidRPr="004B6A53" w:rsidRDefault="00554060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54060" w:rsidRPr="004B6A53" w:rsidRDefault="00554060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54060" w:rsidRPr="004D0819" w:rsidRDefault="00554060" w:rsidP="005540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B6A53">
              <w:rPr>
                <w:rFonts w:ascii="Times New Roman" w:hAnsi="Times New Roman"/>
                <w:sz w:val="28"/>
                <w:szCs w:val="28"/>
              </w:rPr>
              <w:t>Принято к сведению.</w:t>
            </w:r>
            <w:r w:rsidRPr="004D081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554060" w:rsidRPr="004D0819" w:rsidRDefault="00554060" w:rsidP="000C578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D0819" w:rsidRPr="004D0819" w:rsidTr="00266DF3">
        <w:tc>
          <w:tcPr>
            <w:tcW w:w="5245" w:type="dxa"/>
          </w:tcPr>
          <w:p w:rsidR="00D324E0" w:rsidRPr="004D0819" w:rsidRDefault="00D324E0" w:rsidP="0060648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lastRenderedPageBreak/>
              <w:t>ЗАО «Отрадное» является правообладателем земельного участка по адресу: Сигнальный проезд, вл. 16 (кад. № 77:02:0009003:13).</w:t>
            </w:r>
          </w:p>
          <w:p w:rsidR="00D324E0" w:rsidRPr="004D0819" w:rsidRDefault="00D324E0" w:rsidP="0060648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t>Прошу Вас в рамках публичных слушаний, проводимых в настоящее время Окружной комиссией Северо-Восточного административного округа города Москвы:</w:t>
            </w:r>
          </w:p>
          <w:p w:rsidR="00D324E0" w:rsidRPr="004D0819" w:rsidRDefault="00D324E0" w:rsidP="0060648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t xml:space="preserve">- по внесению изменений в правила землепользования и застройки города Москвы в отношении территории по адресу Сигнальный проезд, влд. 16 (кад. № 77:02:0009005:10, 77:02:0009005:4, 77:02:0009005:17, 77:02:0009003:13), СВАО, </w:t>
            </w:r>
          </w:p>
          <w:p w:rsidR="00D324E0" w:rsidRPr="004D0819" w:rsidRDefault="00D324E0" w:rsidP="0060648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t xml:space="preserve">- по проекту межевания территории части квартала района Отрадное, ограниченного Сигнальным проездом, границей земельного участка с кадастровым номером 77:02:0009003:26, проездом 5444, границами земельных участков с кадастровыми номерами: 77:02:0009003:22, 77:02:0009003:34, 77:02:0009003:1358, 77:02:0009003:5, 77:02:0009003:1192, Учесть распоряжение Департамента городского имущества города Москвы от 28.11.2018 № 39999 «Об изъятии для государственных нужд объектов недвижимого имущества» и внести следующие изменения – площадь изымаемого земельного участка равна 0,5989 га с границами согласно приложению. </w:t>
            </w:r>
          </w:p>
          <w:p w:rsidR="00D324E0" w:rsidRPr="004D0819" w:rsidRDefault="00D324E0" w:rsidP="0060648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t xml:space="preserve">В настоящий момент Окружной комиссией Северо-Восточного административного округа города Москвы проводятся публичные слушания «изменений в правила землепользования и застройки города Москвы в отношении территории по адресу: Сигнальный </w:t>
            </w:r>
            <w:r w:rsidRPr="004D0819">
              <w:rPr>
                <w:rFonts w:ascii="Times New Roman" w:hAnsi="Times New Roman"/>
                <w:sz w:val="28"/>
                <w:szCs w:val="28"/>
              </w:rPr>
              <w:lastRenderedPageBreak/>
              <w:t>проезд, влд.16 (кад. №№ 77:02:0009005:10, 77:02:0009005:4, 77:02:0009005:17, 77:02:0009005:13), СВАО».</w:t>
            </w:r>
            <w:r w:rsidR="00BD5363" w:rsidRPr="004D081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D0819">
              <w:rPr>
                <w:rFonts w:ascii="Times New Roman" w:hAnsi="Times New Roman"/>
                <w:sz w:val="28"/>
                <w:szCs w:val="28"/>
              </w:rPr>
              <w:t>ЗАО «Отрадное» является собственником зданий по адресам: г. Москва, Сигнальный поезд, д. 16, стр. 5, 6, 7, 8, 9, 10, 11, 12, 16, 20, 22, 25, 36 расположенных на территории, в границах которой проводятся вышеуказанные публичные слушания.</w:t>
            </w:r>
          </w:p>
          <w:p w:rsidR="00D324E0" w:rsidRPr="004D0819" w:rsidRDefault="00D324E0" w:rsidP="0060648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t>Поддерживаем изменения в правила землепользования и застройки, вынесенные на публичные слушания, и просим их утвердить.</w:t>
            </w:r>
            <w:r w:rsidR="002D3C4E" w:rsidRPr="004D081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D0819">
              <w:rPr>
                <w:rFonts w:ascii="Times New Roman" w:hAnsi="Times New Roman"/>
                <w:sz w:val="28"/>
                <w:szCs w:val="28"/>
              </w:rPr>
              <w:t>Приложение (подтверждающие документы):</w:t>
            </w:r>
          </w:p>
          <w:p w:rsidR="00D324E0" w:rsidRPr="004D0819" w:rsidRDefault="00D324E0" w:rsidP="0060648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t>1.</w:t>
            </w:r>
            <w:r w:rsidRPr="004D0819">
              <w:rPr>
                <w:rFonts w:ascii="Times New Roman" w:hAnsi="Times New Roman"/>
                <w:sz w:val="28"/>
                <w:szCs w:val="28"/>
              </w:rPr>
              <w:tab/>
              <w:t>Свидетельства о государственной регистрации прав на 33 л. в 1 экз.</w:t>
            </w:r>
          </w:p>
          <w:p w:rsidR="00D324E0" w:rsidRPr="004D0819" w:rsidRDefault="00D324E0" w:rsidP="0060648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t>2.</w:t>
            </w:r>
            <w:r w:rsidRPr="004D0819">
              <w:rPr>
                <w:rFonts w:ascii="Times New Roman" w:hAnsi="Times New Roman"/>
                <w:sz w:val="28"/>
                <w:szCs w:val="28"/>
              </w:rPr>
              <w:tab/>
              <w:t>Договор аренды земельного участка на 16 л. в 1 экз.</w:t>
            </w:r>
          </w:p>
          <w:p w:rsidR="00D324E0" w:rsidRPr="004D0819" w:rsidRDefault="00D324E0" w:rsidP="0060648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t>В настоящий момент Окружной комиссией Северо-восточного административного округа города Москвы проводятся публичные слушания вопросу «изменений в правила землепользования и застройки города Москвы в отношении территории по адресу: Сигнальный проезд, влд.16 (кад. №№ 77:02:0009005:10, 77:02:0009005:4, 77:02:0009005:17, 77:02:0009005:13), СВАО». ЗАО «Отрадное» является арендатором земельного участка 77:02:0009003:13 расположенного на территории, в границах которой проводятся вышеуказанные публичные слушания. Поддерживаем изменения в правила землепользования и застройки, вынесенные на публичные слушания, и просим их утвердить.</w:t>
            </w:r>
          </w:p>
          <w:p w:rsidR="00D324E0" w:rsidRPr="004D0819" w:rsidRDefault="00D324E0" w:rsidP="0060648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t>Приложение (подтверждающие документы):</w:t>
            </w:r>
          </w:p>
          <w:p w:rsidR="00D324E0" w:rsidRPr="004D0819" w:rsidRDefault="00D324E0" w:rsidP="0060648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t>1.</w:t>
            </w:r>
            <w:r w:rsidRPr="004D0819">
              <w:rPr>
                <w:rFonts w:ascii="Times New Roman" w:hAnsi="Times New Roman"/>
                <w:sz w:val="28"/>
                <w:szCs w:val="28"/>
              </w:rPr>
              <w:tab/>
              <w:t>Договор аренды земельного участка на 16 л. в 1 экз.</w:t>
            </w:r>
          </w:p>
        </w:tc>
        <w:tc>
          <w:tcPr>
            <w:tcW w:w="1276" w:type="dxa"/>
          </w:tcPr>
          <w:p w:rsidR="00D324E0" w:rsidRPr="004D0819" w:rsidRDefault="00D324E0" w:rsidP="00D324E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3544" w:type="dxa"/>
          </w:tcPr>
          <w:p w:rsidR="005D2E70" w:rsidRPr="004D0819" w:rsidRDefault="005D2E70" w:rsidP="00D324E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D2E70" w:rsidRPr="004D0819" w:rsidRDefault="005D2E70" w:rsidP="00D324E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D2E70" w:rsidRPr="004D0819" w:rsidRDefault="005D2E70" w:rsidP="00D324E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D2E70" w:rsidRPr="004D0819" w:rsidRDefault="005D2E70" w:rsidP="00D324E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D2E70" w:rsidRPr="004D0819" w:rsidRDefault="005D2E70" w:rsidP="00D324E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D2E70" w:rsidRPr="004D0819" w:rsidRDefault="005D2E70" w:rsidP="00D324E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2188F" w:rsidRPr="004D0819" w:rsidRDefault="00E2188F" w:rsidP="00E2188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t xml:space="preserve">Принято к сведению. </w:t>
            </w:r>
          </w:p>
          <w:p w:rsidR="005D2E70" w:rsidRPr="004D0819" w:rsidRDefault="005D2E70" w:rsidP="00D324E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D2E70" w:rsidRPr="004D0819" w:rsidRDefault="005D2E70" w:rsidP="00D324E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D2E70" w:rsidRPr="004D0819" w:rsidRDefault="005D2E70" w:rsidP="00D324E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D2E70" w:rsidRPr="004D0819" w:rsidRDefault="005D2E70" w:rsidP="00D324E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D2E70" w:rsidRPr="004D0819" w:rsidRDefault="005D2E70" w:rsidP="00D324E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D2E70" w:rsidRPr="004D0819" w:rsidRDefault="005D2E70" w:rsidP="00D324E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D2E70" w:rsidRPr="004D0819" w:rsidRDefault="005D2E70" w:rsidP="00D324E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AA2991" w:rsidRPr="004D0819" w:rsidRDefault="00AA2991" w:rsidP="00D324E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AA2991" w:rsidRPr="004D0819" w:rsidRDefault="00AA2991" w:rsidP="00D324E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AA2991" w:rsidRPr="004D0819" w:rsidRDefault="00AA2991" w:rsidP="00D324E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AA2991" w:rsidRPr="004D0819" w:rsidRDefault="00AA2991" w:rsidP="00D324E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D2E70" w:rsidRPr="004D0819" w:rsidRDefault="005D2E70" w:rsidP="00D324E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D2E70" w:rsidRPr="004D0819" w:rsidRDefault="005D2E70" w:rsidP="00D324E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D2E70" w:rsidRPr="004D0819" w:rsidRDefault="005D2E70" w:rsidP="00D324E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D2E70" w:rsidRPr="004D0819" w:rsidRDefault="005D2E70" w:rsidP="00D324E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D2E70" w:rsidRPr="004D0819" w:rsidRDefault="005D2E70" w:rsidP="00D324E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D2E70" w:rsidRPr="004D0819" w:rsidRDefault="005D2E70" w:rsidP="00D324E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D2E70" w:rsidRPr="004D0819" w:rsidRDefault="005D2E70" w:rsidP="00D324E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D324E0" w:rsidRPr="004D0819" w:rsidRDefault="005D2E70" w:rsidP="00E2188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t>Разработчику учесть предложение</w:t>
            </w:r>
          </w:p>
          <w:p w:rsidR="005D2E70" w:rsidRPr="004D0819" w:rsidRDefault="005D2E70" w:rsidP="00E2188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D2E70" w:rsidRPr="004D0819" w:rsidRDefault="005D2E70" w:rsidP="00D324E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D2E70" w:rsidRPr="004D0819" w:rsidRDefault="005D2E70" w:rsidP="00D324E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D2E70" w:rsidRPr="004D0819" w:rsidRDefault="005D2E70" w:rsidP="00D324E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D2E70" w:rsidRPr="004D0819" w:rsidRDefault="005D2E70" w:rsidP="00D324E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D2E70" w:rsidRPr="004D0819" w:rsidRDefault="005D2E70" w:rsidP="00D324E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D2E70" w:rsidRPr="004D0819" w:rsidRDefault="005D2E70" w:rsidP="00D324E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D2E70" w:rsidRPr="004D0819" w:rsidRDefault="005D2E70" w:rsidP="00D324E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D2E70" w:rsidRPr="004D0819" w:rsidRDefault="005D2E70" w:rsidP="00D324E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D2E70" w:rsidRPr="004D0819" w:rsidRDefault="005D2E70" w:rsidP="00D324E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AA2991" w:rsidRPr="004D0819" w:rsidRDefault="00AA2991" w:rsidP="00AA299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t xml:space="preserve">Принято к сведению. </w:t>
            </w:r>
          </w:p>
          <w:p w:rsidR="005D2E70" w:rsidRPr="004D0819" w:rsidRDefault="005D2E70" w:rsidP="00D324E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D2E70" w:rsidRPr="004D0819" w:rsidRDefault="005D2E70" w:rsidP="00D324E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D2E70" w:rsidRPr="004D0819" w:rsidRDefault="005D2E70" w:rsidP="00D324E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D2E70" w:rsidRPr="004D0819" w:rsidRDefault="005D2E70" w:rsidP="00D324E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D2E70" w:rsidRPr="004D0819" w:rsidRDefault="005D2E70" w:rsidP="00D324E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D2E70" w:rsidRPr="004D0819" w:rsidRDefault="005D2E70" w:rsidP="00D324E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D2E70" w:rsidRPr="004D0819" w:rsidRDefault="005D2E70" w:rsidP="00D324E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D2E70" w:rsidRPr="004D0819" w:rsidRDefault="005D2E70" w:rsidP="00D324E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BD5363" w:rsidRPr="004D0819" w:rsidRDefault="00BD5363" w:rsidP="00D324E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D2E70" w:rsidRPr="004D0819" w:rsidRDefault="005D2E70" w:rsidP="00D324E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D3C4E" w:rsidRPr="004D0819" w:rsidRDefault="002D3C4E" w:rsidP="00D324E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D3C4E" w:rsidRPr="004D0819" w:rsidRDefault="002D3C4E" w:rsidP="00D324E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D3C4E" w:rsidRPr="004D0819" w:rsidRDefault="002D3C4E" w:rsidP="00D324E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D3C4E" w:rsidRPr="004D0819" w:rsidRDefault="002D3C4E" w:rsidP="00D324E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D3C4E" w:rsidRPr="004D0819" w:rsidRDefault="002D3C4E" w:rsidP="00D324E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D3C4E" w:rsidRPr="004D0819" w:rsidRDefault="002D3C4E" w:rsidP="00D324E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D3C4E" w:rsidRPr="004D0819" w:rsidRDefault="002D3C4E" w:rsidP="00D324E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D3C4E" w:rsidRPr="004D0819" w:rsidRDefault="002D3C4E" w:rsidP="00D324E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D2E70" w:rsidRPr="004D0819" w:rsidRDefault="005D2E70" w:rsidP="00D324E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D2E70" w:rsidRPr="004D0819" w:rsidRDefault="005D2E70" w:rsidP="00BD536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t xml:space="preserve">Копии документов переданы разработчику в рабочем порядке. </w:t>
            </w:r>
          </w:p>
          <w:p w:rsidR="005D2E70" w:rsidRPr="004D0819" w:rsidRDefault="005D2E70" w:rsidP="00BD536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D2E70" w:rsidRPr="004D0819" w:rsidRDefault="005D2E70" w:rsidP="00BD536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D2E70" w:rsidRPr="004D0819" w:rsidRDefault="005D2E70" w:rsidP="00BD536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D2E70" w:rsidRPr="004D0819" w:rsidRDefault="005D2E70" w:rsidP="00BD536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D3C4E" w:rsidRPr="004D0819" w:rsidRDefault="002D3C4E" w:rsidP="00BD536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D3C4E" w:rsidRPr="004D0819" w:rsidRDefault="002D3C4E" w:rsidP="00BD536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D3C4E" w:rsidRPr="004D0819" w:rsidRDefault="002D3C4E" w:rsidP="002D3C4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t xml:space="preserve">Принято к сведению. </w:t>
            </w:r>
          </w:p>
          <w:p w:rsidR="002D3C4E" w:rsidRPr="004D0819" w:rsidRDefault="002D3C4E" w:rsidP="00BD536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D3C4E" w:rsidRPr="004D0819" w:rsidRDefault="002D3C4E" w:rsidP="00BD536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D3C4E" w:rsidRPr="004D0819" w:rsidRDefault="002D3C4E" w:rsidP="00BD536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D3C4E" w:rsidRPr="004D0819" w:rsidRDefault="002D3C4E" w:rsidP="00BD536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D3C4E" w:rsidRPr="004D0819" w:rsidRDefault="002D3C4E" w:rsidP="00BD536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D3C4E" w:rsidRPr="004D0819" w:rsidRDefault="002D3C4E" w:rsidP="00BD536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D2E70" w:rsidRPr="004D0819" w:rsidRDefault="005D2E70" w:rsidP="00BD536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E32F7" w:rsidRPr="004D0819" w:rsidRDefault="006E32F7" w:rsidP="00BD536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D3C4E" w:rsidRPr="004D0819" w:rsidRDefault="002D3C4E" w:rsidP="00BD536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E32F7" w:rsidRPr="004D0819" w:rsidRDefault="006E32F7" w:rsidP="00BD536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D2E70" w:rsidRPr="004D0819" w:rsidRDefault="005D2E70" w:rsidP="00BD536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D2E70" w:rsidRPr="004D0819" w:rsidRDefault="005D2E70" w:rsidP="00BD536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D2E70" w:rsidRPr="004D0819" w:rsidRDefault="005D2E70" w:rsidP="00BD536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D2E70" w:rsidRPr="004D0819" w:rsidRDefault="005D2E70" w:rsidP="002D3C4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t xml:space="preserve">Копии документов переданы разработчику в рабочем порядке. </w:t>
            </w:r>
          </w:p>
        </w:tc>
      </w:tr>
      <w:tr w:rsidR="004D0819" w:rsidRPr="004D0819" w:rsidTr="00E73CF5">
        <w:tc>
          <w:tcPr>
            <w:tcW w:w="5245" w:type="dxa"/>
            <w:tcBorders>
              <w:bottom w:val="single" w:sz="4" w:space="0" w:color="auto"/>
            </w:tcBorders>
          </w:tcPr>
          <w:p w:rsidR="00D324E0" w:rsidRPr="004D0819" w:rsidRDefault="00D324E0" w:rsidP="0060648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В настоящий момент Окружной комиссией Северо-восточного административного округа города Москвы проводятся публичные слушания вопросу «изменений в правила землепользования и застройки города Москвы в отношении территории по адресу: Сигнальный проезд, влд.16 (кад. </w:t>
            </w:r>
            <w:r w:rsidRPr="004D0819">
              <w:rPr>
                <w:rFonts w:ascii="Times New Roman" w:hAnsi="Times New Roman"/>
                <w:sz w:val="28"/>
                <w:szCs w:val="28"/>
              </w:rPr>
              <w:lastRenderedPageBreak/>
              <w:t>№№ 77:02:0009005:10, 77:02:0009005:4, 77:02:0009005:17, 77:02:0009005:13), СВАО». АО «Торгово-логистический центр «Радуга» является арендатором земельного участка 77:02:0009003:4 расположенного на территории, в границах которой проводятся вышеуказанные публичные слушания.</w:t>
            </w:r>
          </w:p>
          <w:p w:rsidR="00D324E0" w:rsidRPr="004D0819" w:rsidRDefault="00D324E0" w:rsidP="0060648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t>Поддерживаем изменения в правила землепользования и застройки, вынесенные на публичные слушания, и просим их утвердить.</w:t>
            </w:r>
          </w:p>
          <w:p w:rsidR="00D324E0" w:rsidRPr="004D0819" w:rsidRDefault="00D324E0" w:rsidP="0060648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t>Приложение (подтверждающие документы):</w:t>
            </w:r>
          </w:p>
          <w:p w:rsidR="00D324E0" w:rsidRPr="004D0819" w:rsidRDefault="00D324E0" w:rsidP="0060648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t>1.</w:t>
            </w:r>
            <w:r w:rsidRPr="004D0819">
              <w:rPr>
                <w:rFonts w:ascii="Times New Roman" w:hAnsi="Times New Roman"/>
                <w:sz w:val="28"/>
                <w:szCs w:val="28"/>
              </w:rPr>
              <w:tab/>
              <w:t>Договор аренды земельного участка на 12 л. в 1 экз.</w:t>
            </w:r>
          </w:p>
          <w:p w:rsidR="00D324E0" w:rsidRPr="004D0819" w:rsidRDefault="00D324E0" w:rsidP="0060648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t>В настоящий момент Окружной комиссией Северо-восточного административного округа города Москвы проводятся публичные слушания по «Проекту межевания территории части квартала района Отрадное, ограниченного Сигнальным проездом, границей земельного участка с кадастровым номером 77:02:0009003:26, проездом 5444, границами земельных участков с кадастровыми номерами: 77:02:0009003:22, 77:02:0009003:34, 77:02:0009003:1358, 77:02:0009003:5, 77:02:0009003:1192».</w:t>
            </w:r>
          </w:p>
          <w:p w:rsidR="00D324E0" w:rsidRPr="004D0819" w:rsidRDefault="00D324E0" w:rsidP="0060648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t>АО «Торгово-логистический центр «Радуга» является собственником зданий по адресам: г. Москва, СВАО, Сигнальный пр-д., вл. 16 с кадастровым номером 77:02:0009003:4 расположенных на территории, в границах которой проводятся вышеуказанные публичные слушания. Поддерживаем изменения в правила землепользования и застройки, вынесенные на публичные слушания, и просим их утвердить.</w:t>
            </w:r>
          </w:p>
          <w:p w:rsidR="00D324E0" w:rsidRPr="004D0819" w:rsidRDefault="00D324E0" w:rsidP="0060648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t>Приложение (подтверждающие документы):</w:t>
            </w:r>
          </w:p>
          <w:p w:rsidR="00D324E0" w:rsidRPr="004D0819" w:rsidRDefault="00D324E0" w:rsidP="0060648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t>1.</w:t>
            </w:r>
            <w:r w:rsidRPr="004D0819">
              <w:rPr>
                <w:rFonts w:ascii="Times New Roman" w:hAnsi="Times New Roman"/>
                <w:sz w:val="28"/>
                <w:szCs w:val="28"/>
              </w:rPr>
              <w:tab/>
              <w:t>Свидетельства о государственной регистрации прав на 12 л. в 1 экз.</w:t>
            </w:r>
          </w:p>
          <w:p w:rsidR="00D324E0" w:rsidRPr="004D0819" w:rsidRDefault="00D324E0" w:rsidP="0060648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t>Договор аренды земельного участка на 11 л. в 1 экз.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D324E0" w:rsidRPr="004D0819" w:rsidRDefault="00D324E0" w:rsidP="00D324E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D324E0" w:rsidRPr="004D0819" w:rsidRDefault="005D2E70" w:rsidP="00C27B2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t xml:space="preserve">Принято к сведению. </w:t>
            </w:r>
          </w:p>
          <w:p w:rsidR="005D2E70" w:rsidRPr="004D0819" w:rsidRDefault="005D2E70" w:rsidP="00C27B2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D2E70" w:rsidRPr="004D0819" w:rsidRDefault="005D2E70" w:rsidP="00C27B2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D2E70" w:rsidRPr="004D0819" w:rsidRDefault="005D2E70" w:rsidP="00C27B2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D2E70" w:rsidRPr="004D0819" w:rsidRDefault="005D2E70" w:rsidP="00C27B2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D2E70" w:rsidRPr="004D0819" w:rsidRDefault="005D2E70" w:rsidP="00C27B2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D2E70" w:rsidRPr="004D0819" w:rsidRDefault="005D2E70" w:rsidP="00C27B2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D2E70" w:rsidRPr="004D0819" w:rsidRDefault="005D2E70" w:rsidP="00C27B2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D2E70" w:rsidRPr="004D0819" w:rsidRDefault="005D2E70" w:rsidP="00C27B2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D2E70" w:rsidRPr="004D0819" w:rsidRDefault="005D2E70" w:rsidP="00C27B2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73CF5" w:rsidRPr="004D0819" w:rsidRDefault="00E73CF5" w:rsidP="00E73C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t xml:space="preserve">Принято к сведению. </w:t>
            </w:r>
          </w:p>
          <w:p w:rsidR="005D2E70" w:rsidRPr="004D0819" w:rsidRDefault="005D2E70" w:rsidP="00C27B2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D2E70" w:rsidRPr="004D0819" w:rsidRDefault="005D2E70" w:rsidP="00C27B2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73CF5" w:rsidRPr="004D0819" w:rsidRDefault="00E73CF5" w:rsidP="00C27B2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73CF5" w:rsidRPr="004D0819" w:rsidRDefault="00E73CF5" w:rsidP="00C27B2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73CF5" w:rsidRPr="004D0819" w:rsidRDefault="00E73CF5" w:rsidP="00C27B2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73CF5" w:rsidRPr="004D0819" w:rsidRDefault="00E73CF5" w:rsidP="00C27B2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73CF5" w:rsidRPr="004D0819" w:rsidRDefault="00E73CF5" w:rsidP="00C27B2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73CF5" w:rsidRPr="004D0819" w:rsidRDefault="00E73CF5" w:rsidP="00C27B2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73CF5" w:rsidRPr="004D0819" w:rsidRDefault="00E73CF5" w:rsidP="00C27B2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D2E70" w:rsidRPr="004D0819" w:rsidRDefault="005D2E70" w:rsidP="00C27B2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D2E70" w:rsidRPr="004D0819" w:rsidRDefault="005D2E70" w:rsidP="00C27B2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D2E70" w:rsidRPr="004D0819" w:rsidRDefault="005D2E70" w:rsidP="00C27B2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t xml:space="preserve">Копии документов переданы разработчику в рабочем порядке. </w:t>
            </w:r>
          </w:p>
          <w:p w:rsidR="005D2E70" w:rsidRPr="004D0819" w:rsidRDefault="005D2E70" w:rsidP="00C27B2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D2E70" w:rsidRPr="004D0819" w:rsidRDefault="005D2E70" w:rsidP="00C27B2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73CF5" w:rsidRPr="004D0819" w:rsidRDefault="00E73CF5" w:rsidP="00C27B2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73CF5" w:rsidRPr="004D0819" w:rsidRDefault="00E73CF5" w:rsidP="00C27B2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73CF5" w:rsidRPr="004D0819" w:rsidRDefault="00E73CF5" w:rsidP="00C27B2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73CF5" w:rsidRPr="004D0819" w:rsidRDefault="00E73CF5" w:rsidP="00C27B2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D2E70" w:rsidRPr="004D0819" w:rsidRDefault="005D2E70" w:rsidP="00C27B2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D2E70" w:rsidRPr="004D0819" w:rsidRDefault="005D2E70" w:rsidP="00C27B2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D2E70" w:rsidRPr="004D0819" w:rsidRDefault="005D2E70" w:rsidP="00C27B2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D2E70" w:rsidRPr="004D0819" w:rsidRDefault="005D2E70" w:rsidP="00C27B2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t>Принято к сведению.</w:t>
            </w:r>
          </w:p>
          <w:p w:rsidR="005D2E70" w:rsidRPr="004D0819" w:rsidRDefault="005D2E70" w:rsidP="00C27B2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D2E70" w:rsidRPr="004D0819" w:rsidRDefault="005D2E70" w:rsidP="00C27B2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D2E70" w:rsidRPr="004D0819" w:rsidRDefault="005D2E70" w:rsidP="00C27B2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D2E70" w:rsidRPr="004D0819" w:rsidRDefault="005D2E70" w:rsidP="00C27B2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D2E70" w:rsidRPr="004D0819" w:rsidRDefault="005D2E70" w:rsidP="00C27B2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D2E70" w:rsidRPr="004D0819" w:rsidRDefault="005D2E70" w:rsidP="00C27B2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D2E70" w:rsidRPr="004D0819" w:rsidRDefault="005D2E70" w:rsidP="00C27B2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73CF5" w:rsidRPr="004D0819" w:rsidRDefault="00E73CF5" w:rsidP="00E73C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t xml:space="preserve">Принято к сведению. </w:t>
            </w:r>
          </w:p>
          <w:p w:rsidR="005D2E70" w:rsidRPr="004D0819" w:rsidRDefault="005D2E70" w:rsidP="00C27B2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D2E70" w:rsidRPr="004D0819" w:rsidRDefault="005D2E70" w:rsidP="00C27B2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73CF5" w:rsidRPr="004D0819" w:rsidRDefault="00E73CF5" w:rsidP="00C27B2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73CF5" w:rsidRPr="004D0819" w:rsidRDefault="00E73CF5" w:rsidP="00C27B2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73CF5" w:rsidRPr="004D0819" w:rsidRDefault="00E73CF5" w:rsidP="00C27B2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73CF5" w:rsidRPr="004D0819" w:rsidRDefault="00E73CF5" w:rsidP="00C27B2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73CF5" w:rsidRPr="004D0819" w:rsidRDefault="00E73CF5" w:rsidP="00C27B2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D2E70" w:rsidRPr="004D0819" w:rsidRDefault="005D2E70" w:rsidP="00C27B2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D2E70" w:rsidRPr="004D0819" w:rsidRDefault="005D2E70" w:rsidP="00C27B2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t xml:space="preserve">Копии документов переданы разработчику в рабочем порядке. </w:t>
            </w:r>
          </w:p>
        </w:tc>
      </w:tr>
      <w:tr w:rsidR="004D0819" w:rsidRPr="004D0819" w:rsidTr="00E73CF5">
        <w:tc>
          <w:tcPr>
            <w:tcW w:w="5245" w:type="dxa"/>
            <w:tcBorders>
              <w:bottom w:val="single" w:sz="4" w:space="0" w:color="auto"/>
            </w:tcBorders>
          </w:tcPr>
          <w:p w:rsidR="00D324E0" w:rsidRPr="004D0819" w:rsidRDefault="00D324E0" w:rsidP="0060648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В настоящий момент Окружной комиссией Северо-восточного административного округа города </w:t>
            </w:r>
            <w:r w:rsidRPr="004D0819">
              <w:rPr>
                <w:rFonts w:ascii="Times New Roman" w:hAnsi="Times New Roman"/>
                <w:sz w:val="28"/>
                <w:szCs w:val="28"/>
              </w:rPr>
              <w:lastRenderedPageBreak/>
              <w:t>Москвы проводятся публичные слушания вопросу «изменений в правила землепользования и застройки города Москвы в отношении территории по адресу: Сигнальный проезд, влд.16 (кад. №№ 77:02:0009005:10, 77:02:0009005:4, 77:02:0009005:17, 77:02:0009005:13), СВАО». ООО «СВ Кредит» является арендатором земельного участка 77:02:0009003:10 расположенного на территории, в границах которой проводятся вышеуказанные публичные слушания.</w:t>
            </w:r>
          </w:p>
          <w:p w:rsidR="00D324E0" w:rsidRPr="004D0819" w:rsidRDefault="00D324E0" w:rsidP="0060648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t>Поддерживаем изменения в правила землепользования и застройки, вынесенные на публичные слушания, и просим их утвердить.</w:t>
            </w:r>
          </w:p>
          <w:p w:rsidR="00D324E0" w:rsidRPr="004D0819" w:rsidRDefault="00D324E0" w:rsidP="0060648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t>Приложение (подтверждающие документы):</w:t>
            </w:r>
          </w:p>
          <w:p w:rsidR="00D324E0" w:rsidRPr="004D0819" w:rsidRDefault="00D324E0" w:rsidP="0060648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t>1.</w:t>
            </w:r>
            <w:r w:rsidRPr="004D0819">
              <w:rPr>
                <w:rFonts w:ascii="Times New Roman" w:hAnsi="Times New Roman"/>
                <w:sz w:val="28"/>
                <w:szCs w:val="28"/>
              </w:rPr>
              <w:tab/>
              <w:t>Договор аренды земельного участка на 17 л. в 1 экз.</w:t>
            </w:r>
          </w:p>
          <w:p w:rsidR="00D324E0" w:rsidRPr="004D0819" w:rsidRDefault="00D324E0" w:rsidP="0060648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t>В настоящий момент Окружной комиссией Северо-восточного административного округа города Москвы проводятся публичные слушания «изменений в правила землепользования и застройки города Москвы в отношении территории по адресу: Сигнальный проезд, влд.16 (кад. №№ 77:02:0009005:10, 77:02:0009005:4, 77:02:0009005:17, 77:02:0009005:13), СВАО».</w:t>
            </w:r>
          </w:p>
          <w:p w:rsidR="00D324E0" w:rsidRPr="004D0819" w:rsidRDefault="00D324E0" w:rsidP="0060648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t>ООО «СВ Кредит» является собственником зданий по адресам: г. Москва, Сигнальный проезд, д. 16, стр. 1, 2, 13, 14, 37, расположенных на территории, в границах которой проводятся вышеуказанные публичные слушания.</w:t>
            </w:r>
          </w:p>
          <w:p w:rsidR="00D324E0" w:rsidRPr="004D0819" w:rsidRDefault="00D324E0" w:rsidP="0060648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t>Поддерживаем изменения в правила землепользования и застройки, вынесенные на публичные слушания, и просим их утвердить.</w:t>
            </w:r>
          </w:p>
          <w:p w:rsidR="00D324E0" w:rsidRPr="004D0819" w:rsidRDefault="00D324E0" w:rsidP="0060648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t>Приложение (подтверждающие документы):</w:t>
            </w:r>
          </w:p>
          <w:p w:rsidR="00D324E0" w:rsidRPr="004D0819" w:rsidRDefault="00D324E0" w:rsidP="0060648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t>1.</w:t>
            </w:r>
            <w:r w:rsidRPr="004D0819">
              <w:rPr>
                <w:rFonts w:ascii="Times New Roman" w:hAnsi="Times New Roman"/>
                <w:sz w:val="28"/>
                <w:szCs w:val="28"/>
              </w:rPr>
              <w:tab/>
              <w:t>Свидетельства о государственной регистрации прав на 19 л. в 1 экз.</w:t>
            </w:r>
          </w:p>
          <w:p w:rsidR="00D324E0" w:rsidRPr="004D0819" w:rsidRDefault="00D324E0" w:rsidP="0060648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t>2.</w:t>
            </w:r>
            <w:r w:rsidRPr="004D0819">
              <w:rPr>
                <w:rFonts w:ascii="Times New Roman" w:hAnsi="Times New Roman"/>
                <w:sz w:val="28"/>
                <w:szCs w:val="28"/>
              </w:rPr>
              <w:tab/>
              <w:t>Договор аренды земельного участка на 17 л. в 1 экз.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D324E0" w:rsidRPr="004D0819" w:rsidRDefault="00D324E0" w:rsidP="00D324E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D324E0" w:rsidRPr="004D0819" w:rsidRDefault="005D2E70" w:rsidP="00D324E0">
            <w:pPr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t>Принято к сведению.</w:t>
            </w:r>
          </w:p>
          <w:p w:rsidR="005D2E70" w:rsidRPr="004D0819" w:rsidRDefault="005D2E70" w:rsidP="00D324E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D2E70" w:rsidRPr="004D0819" w:rsidRDefault="005D2E70" w:rsidP="00D324E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D2E70" w:rsidRPr="004D0819" w:rsidRDefault="005D2E70" w:rsidP="00D324E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D2E70" w:rsidRPr="004D0819" w:rsidRDefault="005D2E70" w:rsidP="00D324E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D2E70" w:rsidRPr="004D0819" w:rsidRDefault="005D2E70" w:rsidP="00D324E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D2E70" w:rsidRPr="004D0819" w:rsidRDefault="005D2E70" w:rsidP="00D324E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D2E70" w:rsidRPr="004D0819" w:rsidRDefault="005D2E70" w:rsidP="00D324E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D2E70" w:rsidRPr="004D0819" w:rsidRDefault="005D2E70" w:rsidP="00D324E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73CF5" w:rsidRPr="004D0819" w:rsidRDefault="00E73CF5" w:rsidP="00E73C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t xml:space="preserve">Принято к сведению. </w:t>
            </w:r>
          </w:p>
          <w:p w:rsidR="00E73CF5" w:rsidRPr="004D0819" w:rsidRDefault="00E73CF5" w:rsidP="00D324E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73CF5" w:rsidRPr="004D0819" w:rsidRDefault="00E73CF5" w:rsidP="00D324E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73CF5" w:rsidRPr="004D0819" w:rsidRDefault="00E73CF5" w:rsidP="00D324E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73CF5" w:rsidRPr="004D0819" w:rsidRDefault="00E73CF5" w:rsidP="00D324E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73CF5" w:rsidRPr="004D0819" w:rsidRDefault="00E73CF5" w:rsidP="00D324E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73CF5" w:rsidRPr="004D0819" w:rsidRDefault="00E73CF5" w:rsidP="00D324E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73CF5" w:rsidRPr="004D0819" w:rsidRDefault="00E73CF5" w:rsidP="00D324E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D2E70" w:rsidRPr="004D0819" w:rsidRDefault="005D2E70" w:rsidP="00D324E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D2E70" w:rsidRPr="004D0819" w:rsidRDefault="005D2E70" w:rsidP="00D324E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D2E70" w:rsidRPr="004D0819" w:rsidRDefault="005D2E70" w:rsidP="00D324E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D2E70" w:rsidRPr="004D0819" w:rsidRDefault="005D2E70" w:rsidP="005D2E70">
            <w:pPr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t xml:space="preserve">Копии документов переданы разработчику в рабочем порядке. </w:t>
            </w:r>
          </w:p>
          <w:p w:rsidR="005D2E70" w:rsidRPr="004D0819" w:rsidRDefault="005D2E70" w:rsidP="00D324E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D2E70" w:rsidRPr="004D0819" w:rsidRDefault="005D2E70" w:rsidP="00D324E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D2E70" w:rsidRPr="004D0819" w:rsidRDefault="005D2E70" w:rsidP="00D324E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D2E70" w:rsidRPr="004D0819" w:rsidRDefault="005D2E70" w:rsidP="00D324E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D2E70" w:rsidRPr="004D0819" w:rsidRDefault="005D2E70" w:rsidP="00D324E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D2E70" w:rsidRPr="004D0819" w:rsidRDefault="005D2E70" w:rsidP="00D324E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73CF5" w:rsidRPr="004D0819" w:rsidRDefault="00E73CF5" w:rsidP="00D324E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D2E70" w:rsidRPr="004D0819" w:rsidRDefault="005D2E70" w:rsidP="00D324E0">
            <w:pPr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t>Принято к сведению.</w:t>
            </w:r>
          </w:p>
          <w:p w:rsidR="005D2E70" w:rsidRPr="004D0819" w:rsidRDefault="005D2E70" w:rsidP="00D324E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D2E70" w:rsidRPr="004D0819" w:rsidRDefault="005D2E70" w:rsidP="00D324E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D2E70" w:rsidRPr="004D0819" w:rsidRDefault="005D2E70" w:rsidP="00D324E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D2E70" w:rsidRPr="004D0819" w:rsidRDefault="005D2E70" w:rsidP="00D324E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D2E70" w:rsidRPr="004D0819" w:rsidRDefault="005D2E70" w:rsidP="00D324E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D2E70" w:rsidRPr="004D0819" w:rsidRDefault="005D2E70" w:rsidP="00D324E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D2E70" w:rsidRPr="004D0819" w:rsidRDefault="005D2E70" w:rsidP="00D324E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73CF5" w:rsidRPr="004D0819" w:rsidRDefault="00E73CF5" w:rsidP="00D324E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73CF5" w:rsidRPr="004D0819" w:rsidRDefault="00E73CF5" w:rsidP="00E73C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t xml:space="preserve">Принято к сведению. </w:t>
            </w:r>
          </w:p>
          <w:p w:rsidR="00E73CF5" w:rsidRPr="004D0819" w:rsidRDefault="00E73CF5" w:rsidP="00D324E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73CF5" w:rsidRPr="004D0819" w:rsidRDefault="00E73CF5" w:rsidP="00D324E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73CF5" w:rsidRPr="004D0819" w:rsidRDefault="00E73CF5" w:rsidP="00D324E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AE7B13" w:rsidRPr="004D0819" w:rsidRDefault="00AE7B13" w:rsidP="00D324E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D2E70" w:rsidRPr="004D0819" w:rsidRDefault="005D2E70" w:rsidP="00D324E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73CF5" w:rsidRPr="004D0819" w:rsidRDefault="00E73CF5" w:rsidP="00D324E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D2E70" w:rsidRPr="004D0819" w:rsidRDefault="005D2E70" w:rsidP="00D324E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D2E70" w:rsidRPr="004D0819" w:rsidRDefault="005D2E70" w:rsidP="00D324E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D2E70" w:rsidRPr="004D0819" w:rsidRDefault="005D2E70" w:rsidP="00D324E0">
            <w:pPr>
              <w:rPr>
                <w:rFonts w:ascii="Times New Roman" w:hAnsi="Times New Roman"/>
                <w:sz w:val="28"/>
                <w:szCs w:val="28"/>
              </w:rPr>
            </w:pPr>
            <w:r w:rsidRPr="004D0819">
              <w:rPr>
                <w:rFonts w:ascii="Times New Roman" w:hAnsi="Times New Roman"/>
                <w:sz w:val="28"/>
                <w:szCs w:val="28"/>
              </w:rPr>
              <w:t xml:space="preserve">Копии документов переданы разработчику в рабочем порядке. </w:t>
            </w:r>
          </w:p>
        </w:tc>
      </w:tr>
    </w:tbl>
    <w:p w:rsidR="00AB729D" w:rsidRDefault="00AB729D">
      <w:pPr>
        <w:rPr>
          <w:rFonts w:ascii="Times New Roman" w:hAnsi="Times New Roman"/>
          <w:sz w:val="27"/>
          <w:szCs w:val="27"/>
        </w:rPr>
      </w:pPr>
    </w:p>
    <w:p w:rsidR="00AE7B13" w:rsidRDefault="00AE7B13">
      <w:pPr>
        <w:rPr>
          <w:rFonts w:ascii="Times New Roman" w:hAnsi="Times New Roman"/>
          <w:sz w:val="27"/>
          <w:szCs w:val="27"/>
        </w:rPr>
      </w:pPr>
    </w:p>
    <w:p w:rsidR="00AE7B13" w:rsidRPr="00B52860" w:rsidRDefault="00AE7B13">
      <w:pPr>
        <w:rPr>
          <w:rFonts w:ascii="Times New Roman" w:hAnsi="Times New Roman"/>
          <w:sz w:val="27"/>
          <w:szCs w:val="27"/>
        </w:rPr>
      </w:pPr>
    </w:p>
    <w:p w:rsidR="00A13EAC" w:rsidRPr="00F85444" w:rsidRDefault="00A13EAC" w:rsidP="00A13EAC">
      <w:pPr>
        <w:ind w:left="72"/>
        <w:jc w:val="both"/>
        <w:rPr>
          <w:rFonts w:ascii="Times New Roman" w:hAnsi="Times New Roman"/>
          <w:b/>
          <w:sz w:val="10"/>
          <w:szCs w:val="10"/>
        </w:rPr>
      </w:pPr>
    </w:p>
    <w:p w:rsidR="00A13EAC" w:rsidRDefault="00A13EAC" w:rsidP="00A13EAC">
      <w:pPr>
        <w:ind w:left="72"/>
        <w:jc w:val="both"/>
        <w:rPr>
          <w:rFonts w:ascii="Times New Roman" w:hAnsi="Times New Roman"/>
          <w:b/>
          <w:sz w:val="28"/>
          <w:szCs w:val="28"/>
        </w:rPr>
      </w:pPr>
      <w:r w:rsidRPr="00155CB0">
        <w:rPr>
          <w:rFonts w:ascii="Times New Roman" w:hAnsi="Times New Roman"/>
          <w:b/>
          <w:sz w:val="28"/>
          <w:szCs w:val="28"/>
        </w:rPr>
        <w:t>Выводы и рекомендации Окружной комиссии по проведению публичных слушаний:</w:t>
      </w:r>
    </w:p>
    <w:p w:rsidR="00AE7B13" w:rsidRPr="00155CB0" w:rsidRDefault="00AE7B13" w:rsidP="00A13EAC">
      <w:pPr>
        <w:ind w:left="72"/>
        <w:jc w:val="both"/>
        <w:rPr>
          <w:rFonts w:ascii="Times New Roman" w:hAnsi="Times New Roman"/>
          <w:b/>
          <w:sz w:val="28"/>
          <w:szCs w:val="28"/>
        </w:rPr>
      </w:pPr>
    </w:p>
    <w:p w:rsidR="00A13EAC" w:rsidRPr="00037571" w:rsidRDefault="00A13EAC" w:rsidP="00A13EAC">
      <w:pPr>
        <w:ind w:left="72"/>
        <w:jc w:val="both"/>
        <w:rPr>
          <w:rFonts w:ascii="Times New Roman" w:hAnsi="Times New Roman"/>
          <w:b/>
          <w:sz w:val="10"/>
          <w:szCs w:val="10"/>
        </w:rPr>
      </w:pPr>
    </w:p>
    <w:p w:rsidR="003D72F1" w:rsidRDefault="003D72F1" w:rsidP="003D72F1">
      <w:pPr>
        <w:pStyle w:val="a3"/>
        <w:numPr>
          <w:ilvl w:val="0"/>
          <w:numId w:val="1"/>
        </w:numPr>
        <w:suppressAutoHyphens/>
        <w:ind w:left="0"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050182">
        <w:rPr>
          <w:rFonts w:ascii="Times New Roman" w:hAnsi="Times New Roman"/>
          <w:bCs/>
          <w:sz w:val="28"/>
          <w:szCs w:val="28"/>
        </w:rPr>
        <w:t xml:space="preserve">Считать, что публичные слушания по проекту </w:t>
      </w:r>
      <w:r w:rsidRPr="007C75B1">
        <w:rPr>
          <w:rFonts w:ascii="Times New Roman" w:hAnsi="Times New Roman"/>
          <w:bCs/>
          <w:sz w:val="28"/>
          <w:szCs w:val="28"/>
        </w:rPr>
        <w:t>внесения изменений в правила землепо</w:t>
      </w:r>
      <w:bookmarkStart w:id="0" w:name="_GoBack"/>
      <w:bookmarkEnd w:id="0"/>
      <w:r w:rsidRPr="007C75B1">
        <w:rPr>
          <w:rFonts w:ascii="Times New Roman" w:hAnsi="Times New Roman"/>
          <w:bCs/>
          <w:sz w:val="28"/>
          <w:szCs w:val="28"/>
        </w:rPr>
        <w:t xml:space="preserve">льзования и застройки города Москвы в части территории по адресу: </w:t>
      </w:r>
      <w:r w:rsidR="003B6F7C" w:rsidRPr="004F7CE5">
        <w:rPr>
          <w:rFonts w:ascii="Times New Roman" w:hAnsi="Times New Roman"/>
          <w:sz w:val="28"/>
          <w:szCs w:val="28"/>
        </w:rPr>
        <w:t xml:space="preserve">пр. Сигнальный, вл.16 (кад. №№ 77:02:0009003:10, 77:02:0009003:4, 77:02:0009003:17, 77:02:0009003:13) </w:t>
      </w:r>
      <w:r w:rsidRPr="00050182">
        <w:rPr>
          <w:rFonts w:ascii="Times New Roman" w:hAnsi="Times New Roman"/>
          <w:bCs/>
          <w:sz w:val="28"/>
          <w:szCs w:val="28"/>
        </w:rPr>
        <w:t xml:space="preserve">проведены в соответствии с градостроительным законодательством. </w:t>
      </w:r>
    </w:p>
    <w:p w:rsidR="005D2E70" w:rsidRDefault="00AE7B13" w:rsidP="005D2E70">
      <w:pPr>
        <w:pStyle w:val="a3"/>
        <w:numPr>
          <w:ilvl w:val="0"/>
          <w:numId w:val="1"/>
        </w:numPr>
        <w:suppressAutoHyphens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Разработчику у</w:t>
      </w:r>
      <w:r w:rsidR="005D2E70" w:rsidRPr="005D2E70">
        <w:rPr>
          <w:rFonts w:ascii="Times New Roman" w:hAnsi="Times New Roman"/>
          <w:sz w:val="28"/>
          <w:szCs w:val="28"/>
        </w:rPr>
        <w:t xml:space="preserve">честь распоряжение Департамента городского имущества города Москвы от 28.11.2018 № 39999 «Об изъятии для государственных нужд объектов недвижимого имущества» </w:t>
      </w:r>
      <w:r w:rsidR="005D2E70">
        <w:rPr>
          <w:rFonts w:ascii="Times New Roman" w:hAnsi="Times New Roman"/>
          <w:sz w:val="28"/>
          <w:szCs w:val="28"/>
        </w:rPr>
        <w:t xml:space="preserve">и согласиться с необходимостью корректировки границ изымаемого участка. </w:t>
      </w:r>
    </w:p>
    <w:p w:rsidR="00254DC4" w:rsidRPr="003B6F7C" w:rsidRDefault="003D72F1" w:rsidP="00254DC4">
      <w:pPr>
        <w:pStyle w:val="a3"/>
        <w:numPr>
          <w:ilvl w:val="0"/>
          <w:numId w:val="1"/>
        </w:numPr>
        <w:suppressAutoHyphens/>
        <w:ind w:left="0" w:firstLine="709"/>
        <w:contextualSpacing/>
        <w:jc w:val="both"/>
        <w:rPr>
          <w:rFonts w:ascii="Times New Roman" w:hAnsi="Times New Roman"/>
        </w:rPr>
      </w:pPr>
      <w:r w:rsidRPr="003B6F7C">
        <w:rPr>
          <w:rFonts w:ascii="Times New Roman" w:hAnsi="Times New Roman"/>
          <w:bCs/>
          <w:sz w:val="28"/>
          <w:szCs w:val="28"/>
        </w:rPr>
        <w:t xml:space="preserve">Одобрить проект внесения изменений в правила землепользования и застройки города Москвы в части территории по адресу: </w:t>
      </w:r>
      <w:r w:rsidR="003B6F7C" w:rsidRPr="004F7CE5">
        <w:rPr>
          <w:rFonts w:ascii="Times New Roman" w:hAnsi="Times New Roman"/>
          <w:sz w:val="28"/>
          <w:szCs w:val="28"/>
        </w:rPr>
        <w:t xml:space="preserve">пр. Сигнальный, вл.16 (кад. №№ 77:02:0009003:10, 77:02:0009003:4, 77:02:0009003:17, 77:02:0009003:13) </w:t>
      </w:r>
      <w:r w:rsidR="003B6F7C" w:rsidRPr="00107C2D">
        <w:rPr>
          <w:rFonts w:ascii="Times New Roman" w:hAnsi="Times New Roman"/>
          <w:sz w:val="28"/>
          <w:szCs w:val="28"/>
        </w:rPr>
        <w:t xml:space="preserve"> </w:t>
      </w:r>
    </w:p>
    <w:p w:rsidR="008A4E5B" w:rsidRDefault="008A4E5B" w:rsidP="004B1ECA">
      <w:pPr>
        <w:rPr>
          <w:rFonts w:ascii="Times New Roman" w:hAnsi="Times New Roman"/>
        </w:rPr>
      </w:pPr>
    </w:p>
    <w:p w:rsidR="004B1ECA" w:rsidRDefault="004B1ECA" w:rsidP="004B1ECA">
      <w:pPr>
        <w:rPr>
          <w:rFonts w:ascii="Times New Roman" w:hAnsi="Times New Roman"/>
        </w:rPr>
      </w:pPr>
    </w:p>
    <w:p w:rsidR="004B1ECA" w:rsidRPr="004B1ECA" w:rsidRDefault="004B1ECA" w:rsidP="004B1ECA">
      <w:pPr>
        <w:ind w:left="72"/>
        <w:jc w:val="both"/>
        <w:rPr>
          <w:rFonts w:ascii="Times New Roman" w:hAnsi="Times New Roman"/>
          <w:b/>
          <w:sz w:val="28"/>
          <w:szCs w:val="28"/>
        </w:rPr>
      </w:pPr>
      <w:r w:rsidRPr="004B1ECA">
        <w:rPr>
          <w:rFonts w:ascii="Times New Roman" w:hAnsi="Times New Roman"/>
          <w:b/>
          <w:sz w:val="28"/>
          <w:szCs w:val="28"/>
        </w:rPr>
        <w:t>Подписи членов комиссии на оригинале.</w:t>
      </w:r>
    </w:p>
    <w:sectPr w:rsidR="004B1ECA" w:rsidRPr="004B1ECA" w:rsidSect="001C55CA">
      <w:pgSz w:w="11906" w:h="16838"/>
      <w:pgMar w:top="426" w:right="707" w:bottom="142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6A53" w:rsidRDefault="004B6A53" w:rsidP="00D45F0B">
      <w:r>
        <w:separator/>
      </w:r>
    </w:p>
  </w:endnote>
  <w:endnote w:type="continuationSeparator" w:id="0">
    <w:p w:rsidR="004B6A53" w:rsidRDefault="004B6A53" w:rsidP="00D45F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6A53" w:rsidRDefault="004B6A53" w:rsidP="00D45F0B">
      <w:r>
        <w:separator/>
      </w:r>
    </w:p>
  </w:footnote>
  <w:footnote w:type="continuationSeparator" w:id="0">
    <w:p w:rsidR="004B6A53" w:rsidRDefault="004B6A53" w:rsidP="00D45F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087BF1"/>
    <w:multiLevelType w:val="hybridMultilevel"/>
    <w:tmpl w:val="27985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4D6F59"/>
    <w:multiLevelType w:val="hybridMultilevel"/>
    <w:tmpl w:val="2E40C4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8A1394"/>
    <w:multiLevelType w:val="hybridMultilevel"/>
    <w:tmpl w:val="6DAA6D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585FC9"/>
    <w:multiLevelType w:val="hybridMultilevel"/>
    <w:tmpl w:val="B5AC1666"/>
    <w:lvl w:ilvl="0" w:tplc="AF725A8C">
      <w:start w:val="1"/>
      <w:numFmt w:val="decimal"/>
      <w:lvlText w:val="%1)"/>
      <w:lvlJc w:val="left"/>
      <w:pPr>
        <w:ind w:left="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6B2565E">
      <w:start w:val="1"/>
      <w:numFmt w:val="lowerLetter"/>
      <w:lvlText w:val="%2"/>
      <w:lvlJc w:val="left"/>
      <w:pPr>
        <w:ind w:left="11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49E7166">
      <w:start w:val="1"/>
      <w:numFmt w:val="lowerRoman"/>
      <w:lvlText w:val="%3"/>
      <w:lvlJc w:val="left"/>
      <w:pPr>
        <w:ind w:left="18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352724C">
      <w:start w:val="1"/>
      <w:numFmt w:val="decimal"/>
      <w:lvlText w:val="%4"/>
      <w:lvlJc w:val="left"/>
      <w:pPr>
        <w:ind w:left="25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2E0F226">
      <w:start w:val="1"/>
      <w:numFmt w:val="lowerLetter"/>
      <w:lvlText w:val="%5"/>
      <w:lvlJc w:val="left"/>
      <w:pPr>
        <w:ind w:left="32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29A4420">
      <w:start w:val="1"/>
      <w:numFmt w:val="lowerRoman"/>
      <w:lvlText w:val="%6"/>
      <w:lvlJc w:val="left"/>
      <w:pPr>
        <w:ind w:left="39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C3EB83A">
      <w:start w:val="1"/>
      <w:numFmt w:val="decimal"/>
      <w:lvlText w:val="%7"/>
      <w:lvlJc w:val="left"/>
      <w:pPr>
        <w:ind w:left="47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F542238">
      <w:start w:val="1"/>
      <w:numFmt w:val="lowerLetter"/>
      <w:lvlText w:val="%8"/>
      <w:lvlJc w:val="left"/>
      <w:pPr>
        <w:ind w:left="54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F4EFEA6">
      <w:start w:val="1"/>
      <w:numFmt w:val="lowerRoman"/>
      <w:lvlText w:val="%9"/>
      <w:lvlJc w:val="left"/>
      <w:pPr>
        <w:ind w:left="6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06573C2"/>
    <w:multiLevelType w:val="hybridMultilevel"/>
    <w:tmpl w:val="0D8048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13739B"/>
    <w:multiLevelType w:val="hybridMultilevel"/>
    <w:tmpl w:val="21087C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E80DDC"/>
    <w:multiLevelType w:val="hybridMultilevel"/>
    <w:tmpl w:val="C53665FA"/>
    <w:lvl w:ilvl="0" w:tplc="99A0076C">
      <w:start w:val="1"/>
      <w:numFmt w:val="bullet"/>
      <w:lvlText w:val="-"/>
      <w:lvlJc w:val="left"/>
      <w:pPr>
        <w:ind w:left="5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effect w:val="none"/>
        <w:bdr w:val="none" w:sz="0" w:space="0" w:color="auto" w:frame="1"/>
        <w:vertAlign w:val="baseline"/>
      </w:rPr>
    </w:lvl>
    <w:lvl w:ilvl="1" w:tplc="1248D644">
      <w:start w:val="1"/>
      <w:numFmt w:val="bullet"/>
      <w:lvlText w:val="o"/>
      <w:lvlJc w:val="left"/>
      <w:pPr>
        <w:ind w:left="180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effect w:val="none"/>
        <w:bdr w:val="none" w:sz="0" w:space="0" w:color="auto" w:frame="1"/>
        <w:vertAlign w:val="baseline"/>
      </w:rPr>
    </w:lvl>
    <w:lvl w:ilvl="2" w:tplc="9DE2649A">
      <w:start w:val="1"/>
      <w:numFmt w:val="bullet"/>
      <w:lvlText w:val="▪"/>
      <w:lvlJc w:val="left"/>
      <w:pPr>
        <w:ind w:left="252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effect w:val="none"/>
        <w:bdr w:val="none" w:sz="0" w:space="0" w:color="auto" w:frame="1"/>
        <w:vertAlign w:val="baseline"/>
      </w:rPr>
    </w:lvl>
    <w:lvl w:ilvl="3" w:tplc="BD36468C">
      <w:start w:val="1"/>
      <w:numFmt w:val="bullet"/>
      <w:lvlText w:val="•"/>
      <w:lvlJc w:val="left"/>
      <w:pPr>
        <w:ind w:left="324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effect w:val="none"/>
        <w:bdr w:val="none" w:sz="0" w:space="0" w:color="auto" w:frame="1"/>
        <w:vertAlign w:val="baseline"/>
      </w:rPr>
    </w:lvl>
    <w:lvl w:ilvl="4" w:tplc="C13A6D68">
      <w:start w:val="1"/>
      <w:numFmt w:val="bullet"/>
      <w:lvlText w:val="o"/>
      <w:lvlJc w:val="left"/>
      <w:pPr>
        <w:ind w:left="396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effect w:val="none"/>
        <w:bdr w:val="none" w:sz="0" w:space="0" w:color="auto" w:frame="1"/>
        <w:vertAlign w:val="baseline"/>
      </w:rPr>
    </w:lvl>
    <w:lvl w:ilvl="5" w:tplc="D0AAB554">
      <w:start w:val="1"/>
      <w:numFmt w:val="bullet"/>
      <w:lvlText w:val="▪"/>
      <w:lvlJc w:val="left"/>
      <w:pPr>
        <w:ind w:left="468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effect w:val="none"/>
        <w:bdr w:val="none" w:sz="0" w:space="0" w:color="auto" w:frame="1"/>
        <w:vertAlign w:val="baseline"/>
      </w:rPr>
    </w:lvl>
    <w:lvl w:ilvl="6" w:tplc="EE920922">
      <w:start w:val="1"/>
      <w:numFmt w:val="bullet"/>
      <w:lvlText w:val="•"/>
      <w:lvlJc w:val="left"/>
      <w:pPr>
        <w:ind w:left="540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effect w:val="none"/>
        <w:bdr w:val="none" w:sz="0" w:space="0" w:color="auto" w:frame="1"/>
        <w:vertAlign w:val="baseline"/>
      </w:rPr>
    </w:lvl>
    <w:lvl w:ilvl="7" w:tplc="9ADEC6DC">
      <w:start w:val="1"/>
      <w:numFmt w:val="bullet"/>
      <w:lvlText w:val="o"/>
      <w:lvlJc w:val="left"/>
      <w:pPr>
        <w:ind w:left="612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effect w:val="none"/>
        <w:bdr w:val="none" w:sz="0" w:space="0" w:color="auto" w:frame="1"/>
        <w:vertAlign w:val="baseline"/>
      </w:rPr>
    </w:lvl>
    <w:lvl w:ilvl="8" w:tplc="71A67E0E">
      <w:start w:val="1"/>
      <w:numFmt w:val="bullet"/>
      <w:lvlText w:val="▪"/>
      <w:lvlJc w:val="left"/>
      <w:pPr>
        <w:ind w:left="684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7" w15:restartNumberingAfterBreak="0">
    <w:nsid w:val="2D4610EA"/>
    <w:multiLevelType w:val="hybridMultilevel"/>
    <w:tmpl w:val="3D1CB596"/>
    <w:lvl w:ilvl="0" w:tplc="61F2FB0A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4630E5"/>
    <w:multiLevelType w:val="hybridMultilevel"/>
    <w:tmpl w:val="90466D56"/>
    <w:lvl w:ilvl="0" w:tplc="1D5A7AE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E656BB"/>
    <w:multiLevelType w:val="hybridMultilevel"/>
    <w:tmpl w:val="4290FAD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8115AF"/>
    <w:multiLevelType w:val="hybridMultilevel"/>
    <w:tmpl w:val="7D7C90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F17E5F"/>
    <w:multiLevelType w:val="hybridMultilevel"/>
    <w:tmpl w:val="23D62008"/>
    <w:lvl w:ilvl="0" w:tplc="5D726F70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C2B0B8D"/>
    <w:multiLevelType w:val="hybridMultilevel"/>
    <w:tmpl w:val="FBF470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E31782"/>
    <w:multiLevelType w:val="hybridMultilevel"/>
    <w:tmpl w:val="90B2748E"/>
    <w:lvl w:ilvl="0" w:tplc="57C6C1FC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759E0715"/>
    <w:multiLevelType w:val="hybridMultilevel"/>
    <w:tmpl w:val="41DCEB6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4601F3"/>
    <w:multiLevelType w:val="hybridMultilevel"/>
    <w:tmpl w:val="D1AC2D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</w:num>
  <w:num w:numId="15">
    <w:abstractNumId w:val="3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3EAC"/>
    <w:rsid w:val="00003EBB"/>
    <w:rsid w:val="0001603F"/>
    <w:rsid w:val="00022167"/>
    <w:rsid w:val="00030CCD"/>
    <w:rsid w:val="00037571"/>
    <w:rsid w:val="00045CFC"/>
    <w:rsid w:val="00046B41"/>
    <w:rsid w:val="00054BDC"/>
    <w:rsid w:val="0007731B"/>
    <w:rsid w:val="00084EAA"/>
    <w:rsid w:val="00085858"/>
    <w:rsid w:val="000C4421"/>
    <w:rsid w:val="000C5783"/>
    <w:rsid w:val="000E74F9"/>
    <w:rsid w:val="00101D08"/>
    <w:rsid w:val="0010796B"/>
    <w:rsid w:val="00107C2D"/>
    <w:rsid w:val="001133AC"/>
    <w:rsid w:val="001150B1"/>
    <w:rsid w:val="00137361"/>
    <w:rsid w:val="00143645"/>
    <w:rsid w:val="001461F9"/>
    <w:rsid w:val="00146962"/>
    <w:rsid w:val="00155CB0"/>
    <w:rsid w:val="001645B1"/>
    <w:rsid w:val="00171032"/>
    <w:rsid w:val="001844B1"/>
    <w:rsid w:val="0019338E"/>
    <w:rsid w:val="00193993"/>
    <w:rsid w:val="001A3FEC"/>
    <w:rsid w:val="001B2341"/>
    <w:rsid w:val="001B6931"/>
    <w:rsid w:val="001C2D6A"/>
    <w:rsid w:val="001C55CA"/>
    <w:rsid w:val="001D7032"/>
    <w:rsid w:val="001E3B4D"/>
    <w:rsid w:val="001E6797"/>
    <w:rsid w:val="001F54BB"/>
    <w:rsid w:val="00205CBF"/>
    <w:rsid w:val="002064F3"/>
    <w:rsid w:val="00211942"/>
    <w:rsid w:val="00230E3F"/>
    <w:rsid w:val="002428BF"/>
    <w:rsid w:val="00254DC4"/>
    <w:rsid w:val="002641C0"/>
    <w:rsid w:val="00266DF3"/>
    <w:rsid w:val="002835BD"/>
    <w:rsid w:val="00296DDF"/>
    <w:rsid w:val="002A1987"/>
    <w:rsid w:val="002C494F"/>
    <w:rsid w:val="002D0A23"/>
    <w:rsid w:val="002D3C4E"/>
    <w:rsid w:val="002D75BA"/>
    <w:rsid w:val="002E0EB8"/>
    <w:rsid w:val="002E3B48"/>
    <w:rsid w:val="00303082"/>
    <w:rsid w:val="00307582"/>
    <w:rsid w:val="00321308"/>
    <w:rsid w:val="003429BE"/>
    <w:rsid w:val="00343643"/>
    <w:rsid w:val="00346E26"/>
    <w:rsid w:val="003472B9"/>
    <w:rsid w:val="00360E8F"/>
    <w:rsid w:val="00373FDB"/>
    <w:rsid w:val="0037519F"/>
    <w:rsid w:val="003B6F7C"/>
    <w:rsid w:val="003C4701"/>
    <w:rsid w:val="003C626C"/>
    <w:rsid w:val="003D3B21"/>
    <w:rsid w:val="003D4F3C"/>
    <w:rsid w:val="003D72F1"/>
    <w:rsid w:val="003D7AA7"/>
    <w:rsid w:val="003F17F8"/>
    <w:rsid w:val="003F31FA"/>
    <w:rsid w:val="003F477E"/>
    <w:rsid w:val="00403B8A"/>
    <w:rsid w:val="00407F66"/>
    <w:rsid w:val="0041127B"/>
    <w:rsid w:val="00437267"/>
    <w:rsid w:val="0043751C"/>
    <w:rsid w:val="00457736"/>
    <w:rsid w:val="00464188"/>
    <w:rsid w:val="00482442"/>
    <w:rsid w:val="004A4599"/>
    <w:rsid w:val="004A7040"/>
    <w:rsid w:val="004B05D8"/>
    <w:rsid w:val="004B1ECA"/>
    <w:rsid w:val="004B6A53"/>
    <w:rsid w:val="004C5E31"/>
    <w:rsid w:val="004C65BA"/>
    <w:rsid w:val="004D0819"/>
    <w:rsid w:val="004E31FA"/>
    <w:rsid w:val="004E6751"/>
    <w:rsid w:val="004F7CE5"/>
    <w:rsid w:val="005403DF"/>
    <w:rsid w:val="00541604"/>
    <w:rsid w:val="0054351B"/>
    <w:rsid w:val="00545C1A"/>
    <w:rsid w:val="00547C78"/>
    <w:rsid w:val="00554060"/>
    <w:rsid w:val="0056012D"/>
    <w:rsid w:val="00571C2E"/>
    <w:rsid w:val="00580F9E"/>
    <w:rsid w:val="00586E60"/>
    <w:rsid w:val="00596A7B"/>
    <w:rsid w:val="005B68D4"/>
    <w:rsid w:val="005C5EAC"/>
    <w:rsid w:val="005D2E70"/>
    <w:rsid w:val="006016D9"/>
    <w:rsid w:val="00604D1A"/>
    <w:rsid w:val="00606485"/>
    <w:rsid w:val="006236E0"/>
    <w:rsid w:val="00641584"/>
    <w:rsid w:val="00644362"/>
    <w:rsid w:val="00653031"/>
    <w:rsid w:val="006612EA"/>
    <w:rsid w:val="00671D9C"/>
    <w:rsid w:val="006B111F"/>
    <w:rsid w:val="006B45F1"/>
    <w:rsid w:val="006B64E9"/>
    <w:rsid w:val="006B6EA8"/>
    <w:rsid w:val="006C2001"/>
    <w:rsid w:val="006C3E83"/>
    <w:rsid w:val="006E32F7"/>
    <w:rsid w:val="006E4155"/>
    <w:rsid w:val="006E433B"/>
    <w:rsid w:val="006E55EF"/>
    <w:rsid w:val="007058A2"/>
    <w:rsid w:val="0071442E"/>
    <w:rsid w:val="00727914"/>
    <w:rsid w:val="00742ADB"/>
    <w:rsid w:val="00752910"/>
    <w:rsid w:val="00782C0A"/>
    <w:rsid w:val="00783081"/>
    <w:rsid w:val="00802FEF"/>
    <w:rsid w:val="00804997"/>
    <w:rsid w:val="008152F3"/>
    <w:rsid w:val="00816484"/>
    <w:rsid w:val="008216B1"/>
    <w:rsid w:val="00822237"/>
    <w:rsid w:val="00850DE9"/>
    <w:rsid w:val="00855981"/>
    <w:rsid w:val="008650F0"/>
    <w:rsid w:val="0088514B"/>
    <w:rsid w:val="008934F6"/>
    <w:rsid w:val="008A04A6"/>
    <w:rsid w:val="008A4E5B"/>
    <w:rsid w:val="008B33B3"/>
    <w:rsid w:val="008C168F"/>
    <w:rsid w:val="008C5190"/>
    <w:rsid w:val="008C6E08"/>
    <w:rsid w:val="008E2913"/>
    <w:rsid w:val="008E66BA"/>
    <w:rsid w:val="008E7408"/>
    <w:rsid w:val="009042F1"/>
    <w:rsid w:val="009043D3"/>
    <w:rsid w:val="00917421"/>
    <w:rsid w:val="00925FB3"/>
    <w:rsid w:val="0093557C"/>
    <w:rsid w:val="0093641F"/>
    <w:rsid w:val="009416B9"/>
    <w:rsid w:val="009726A0"/>
    <w:rsid w:val="009B3002"/>
    <w:rsid w:val="009B3C81"/>
    <w:rsid w:val="009E4CC9"/>
    <w:rsid w:val="00A13EAC"/>
    <w:rsid w:val="00A20557"/>
    <w:rsid w:val="00A23EA8"/>
    <w:rsid w:val="00A50806"/>
    <w:rsid w:val="00A552FB"/>
    <w:rsid w:val="00A7689E"/>
    <w:rsid w:val="00A84957"/>
    <w:rsid w:val="00A92715"/>
    <w:rsid w:val="00A937B5"/>
    <w:rsid w:val="00AA00F1"/>
    <w:rsid w:val="00AA19BB"/>
    <w:rsid w:val="00AA2991"/>
    <w:rsid w:val="00AA79D8"/>
    <w:rsid w:val="00AB729D"/>
    <w:rsid w:val="00AC01C3"/>
    <w:rsid w:val="00AD4215"/>
    <w:rsid w:val="00AD5D1D"/>
    <w:rsid w:val="00AE2525"/>
    <w:rsid w:val="00AE7B13"/>
    <w:rsid w:val="00AF0E5D"/>
    <w:rsid w:val="00B00C6B"/>
    <w:rsid w:val="00B21BA1"/>
    <w:rsid w:val="00B369D7"/>
    <w:rsid w:val="00B52860"/>
    <w:rsid w:val="00B615F2"/>
    <w:rsid w:val="00B61D34"/>
    <w:rsid w:val="00B63CB6"/>
    <w:rsid w:val="00B733EC"/>
    <w:rsid w:val="00B92654"/>
    <w:rsid w:val="00B953AA"/>
    <w:rsid w:val="00B9577A"/>
    <w:rsid w:val="00BB1C3F"/>
    <w:rsid w:val="00BB2343"/>
    <w:rsid w:val="00BC2C48"/>
    <w:rsid w:val="00BD5363"/>
    <w:rsid w:val="00BF2F1E"/>
    <w:rsid w:val="00BF6312"/>
    <w:rsid w:val="00C12062"/>
    <w:rsid w:val="00C231A1"/>
    <w:rsid w:val="00C27B2E"/>
    <w:rsid w:val="00C43C71"/>
    <w:rsid w:val="00C4433B"/>
    <w:rsid w:val="00C45781"/>
    <w:rsid w:val="00C467FB"/>
    <w:rsid w:val="00C53B83"/>
    <w:rsid w:val="00C62FC9"/>
    <w:rsid w:val="00CA7F33"/>
    <w:rsid w:val="00CB44F6"/>
    <w:rsid w:val="00CC1851"/>
    <w:rsid w:val="00CD0122"/>
    <w:rsid w:val="00CD3665"/>
    <w:rsid w:val="00D058AA"/>
    <w:rsid w:val="00D10ECF"/>
    <w:rsid w:val="00D21760"/>
    <w:rsid w:val="00D31891"/>
    <w:rsid w:val="00D324E0"/>
    <w:rsid w:val="00D42076"/>
    <w:rsid w:val="00D45F0B"/>
    <w:rsid w:val="00D47DC7"/>
    <w:rsid w:val="00D5519D"/>
    <w:rsid w:val="00D91D1A"/>
    <w:rsid w:val="00DA0901"/>
    <w:rsid w:val="00DA46C5"/>
    <w:rsid w:val="00DA706A"/>
    <w:rsid w:val="00DF04E0"/>
    <w:rsid w:val="00DF1140"/>
    <w:rsid w:val="00E06A48"/>
    <w:rsid w:val="00E2188F"/>
    <w:rsid w:val="00E2316D"/>
    <w:rsid w:val="00E61DC3"/>
    <w:rsid w:val="00E73893"/>
    <w:rsid w:val="00E73CF5"/>
    <w:rsid w:val="00E93FC7"/>
    <w:rsid w:val="00E9704C"/>
    <w:rsid w:val="00EB3C6D"/>
    <w:rsid w:val="00ED1C7E"/>
    <w:rsid w:val="00ED3927"/>
    <w:rsid w:val="00EF30AD"/>
    <w:rsid w:val="00EF6531"/>
    <w:rsid w:val="00F006E2"/>
    <w:rsid w:val="00F007F3"/>
    <w:rsid w:val="00F00C9F"/>
    <w:rsid w:val="00F072C2"/>
    <w:rsid w:val="00F117CE"/>
    <w:rsid w:val="00F36967"/>
    <w:rsid w:val="00F41776"/>
    <w:rsid w:val="00F509F7"/>
    <w:rsid w:val="00F6298D"/>
    <w:rsid w:val="00F82AE5"/>
    <w:rsid w:val="00F85444"/>
    <w:rsid w:val="00FB6B11"/>
    <w:rsid w:val="00FC1DB6"/>
    <w:rsid w:val="00FC4BC6"/>
    <w:rsid w:val="00FC59B5"/>
    <w:rsid w:val="00FD1042"/>
    <w:rsid w:val="00FD30DD"/>
    <w:rsid w:val="00FE482F"/>
    <w:rsid w:val="00FE49BE"/>
    <w:rsid w:val="00FF305F"/>
    <w:rsid w:val="00FF4190"/>
    <w:rsid w:val="00FF4924"/>
    <w:rsid w:val="00FF7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4DECEC"/>
  <w15:docId w15:val="{094A9445-72E3-464A-A920-BA85138D2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3EAC"/>
    <w:rPr>
      <w:rFonts w:ascii="Verdana" w:eastAsia="Times New Roman" w:hAnsi="Verdana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3EAC"/>
    <w:pPr>
      <w:ind w:left="708"/>
    </w:pPr>
  </w:style>
  <w:style w:type="paragraph" w:customStyle="1" w:styleId="ConsPlusNormal">
    <w:name w:val="ConsPlusNormal"/>
    <w:rsid w:val="00A13EA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A13EAC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9B30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3C470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C4701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endnote text"/>
    <w:basedOn w:val="a"/>
    <w:link w:val="a9"/>
    <w:uiPriority w:val="99"/>
    <w:semiHidden/>
    <w:unhideWhenUsed/>
    <w:rsid w:val="00D45F0B"/>
  </w:style>
  <w:style w:type="character" w:customStyle="1" w:styleId="a9">
    <w:name w:val="Текст концевой сноски Знак"/>
    <w:basedOn w:val="a0"/>
    <w:link w:val="a8"/>
    <w:uiPriority w:val="99"/>
    <w:semiHidden/>
    <w:rsid w:val="00D45F0B"/>
    <w:rPr>
      <w:rFonts w:ascii="Verdana" w:eastAsia="Times New Roman" w:hAnsi="Verdana" w:cs="Times New Roman"/>
      <w:sz w:val="20"/>
      <w:szCs w:val="20"/>
      <w:lang w:eastAsia="ru-RU"/>
    </w:rPr>
  </w:style>
  <w:style w:type="character" w:styleId="aa">
    <w:name w:val="endnote reference"/>
    <w:basedOn w:val="a0"/>
    <w:uiPriority w:val="99"/>
    <w:semiHidden/>
    <w:unhideWhenUsed/>
    <w:rsid w:val="00D45F0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3C30CD-69B0-464B-9959-257461CA1E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13</Pages>
  <Words>3459</Words>
  <Characters>19719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 Николай Валерьевич</dc:creator>
  <cp:lastModifiedBy>Платова Алена Юрьевна</cp:lastModifiedBy>
  <cp:revision>53</cp:revision>
  <cp:lastPrinted>2019-11-13T12:27:00Z</cp:lastPrinted>
  <dcterms:created xsi:type="dcterms:W3CDTF">2019-12-30T16:36:00Z</dcterms:created>
  <dcterms:modified xsi:type="dcterms:W3CDTF">2020-01-04T10:11:00Z</dcterms:modified>
</cp:coreProperties>
</file>